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12E" w:rsidRDefault="006D512E" w:rsidP="006D512E">
      <w:pPr>
        <w:pStyle w:val="1"/>
        <w:spacing w:before="65"/>
        <w:ind w:left="1674" w:right="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Затверджено рішенням Наглядової ради від 12.04.2024 № 12/04/24</w:t>
      </w:r>
    </w:p>
    <w:p w:rsidR="006D512E" w:rsidRDefault="006D512E" w:rsidP="006D512E">
      <w:pPr>
        <w:pStyle w:val="1"/>
        <w:spacing w:before="65"/>
        <w:ind w:left="1674" w:right="84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5231B" w:rsidRPr="00E7517E" w:rsidRDefault="000E5368">
      <w:pPr>
        <w:pStyle w:val="1"/>
        <w:spacing w:before="65"/>
        <w:ind w:left="1674" w:right="1750"/>
        <w:rPr>
          <w:rFonts w:ascii="Times New Roman" w:hAnsi="Times New Roman" w:cs="Times New Roman"/>
          <w:sz w:val="20"/>
          <w:szCs w:val="20"/>
        </w:rPr>
      </w:pPr>
      <w:r w:rsidRPr="00E7517E">
        <w:rPr>
          <w:rFonts w:ascii="Times New Roman" w:hAnsi="Times New Roman" w:cs="Times New Roman"/>
          <w:sz w:val="20"/>
          <w:szCs w:val="20"/>
        </w:rPr>
        <w:t>БЮЛЕТЕНЬ</w:t>
      </w:r>
      <w:r w:rsidRPr="00E7517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ДЛЯ</w:t>
      </w:r>
      <w:r w:rsidRPr="00E7517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ГОЛОСУВАННЯ</w:t>
      </w:r>
    </w:p>
    <w:p w:rsidR="00C566A8" w:rsidRPr="00E7517E" w:rsidRDefault="000E5368" w:rsidP="00C566A8">
      <w:pPr>
        <w:spacing w:before="2"/>
        <w:ind w:right="8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7517E">
        <w:rPr>
          <w:rFonts w:ascii="Times New Roman" w:hAnsi="Times New Roman" w:cs="Times New Roman"/>
          <w:b/>
          <w:sz w:val="20"/>
          <w:szCs w:val="20"/>
        </w:rPr>
        <w:t>(щодо інших питань порядку денного, крім обрання органів товариства)</w:t>
      </w:r>
      <w:r w:rsidR="00C566A8" w:rsidRPr="00E7517E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C566A8" w:rsidRPr="00E7517E">
        <w:rPr>
          <w:rFonts w:ascii="Times New Roman" w:hAnsi="Times New Roman" w:cs="Times New Roman"/>
          <w:b/>
          <w:sz w:val="20"/>
          <w:szCs w:val="20"/>
        </w:rPr>
        <w:t>на</w:t>
      </w:r>
      <w:r w:rsidR="00C566A8" w:rsidRPr="00E7517E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="00C566A8" w:rsidRPr="00E7517E">
        <w:rPr>
          <w:rFonts w:ascii="Times New Roman" w:hAnsi="Times New Roman" w:cs="Times New Roman"/>
          <w:b/>
          <w:sz w:val="20"/>
          <w:szCs w:val="20"/>
        </w:rPr>
        <w:t>дистанційних</w:t>
      </w:r>
    </w:p>
    <w:p w:rsidR="00E5231B" w:rsidRPr="00E7517E" w:rsidRDefault="000E5368" w:rsidP="00C566A8">
      <w:pPr>
        <w:spacing w:before="2"/>
        <w:ind w:right="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517E">
        <w:rPr>
          <w:rFonts w:ascii="Times New Roman" w:hAnsi="Times New Roman" w:cs="Times New Roman"/>
          <w:b/>
          <w:spacing w:val="-50"/>
          <w:sz w:val="20"/>
          <w:szCs w:val="20"/>
        </w:rPr>
        <w:t xml:space="preserve"> </w:t>
      </w:r>
      <w:r w:rsidR="001559C2" w:rsidRPr="00E7517E">
        <w:rPr>
          <w:rFonts w:ascii="Times New Roman" w:hAnsi="Times New Roman" w:cs="Times New Roman"/>
          <w:b/>
          <w:sz w:val="20"/>
          <w:szCs w:val="20"/>
        </w:rPr>
        <w:t>річних</w:t>
      </w:r>
      <w:r w:rsidRPr="00E7517E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b/>
          <w:sz w:val="20"/>
          <w:szCs w:val="20"/>
        </w:rPr>
        <w:t>Загальних</w:t>
      </w:r>
      <w:r w:rsidRPr="00E7517E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b/>
          <w:sz w:val="20"/>
          <w:szCs w:val="20"/>
        </w:rPr>
        <w:t>зборах</w:t>
      </w:r>
      <w:r w:rsidRPr="00E7517E">
        <w:rPr>
          <w:rFonts w:ascii="Times New Roman" w:hAnsi="Times New Roman" w:cs="Times New Roman"/>
          <w:b/>
          <w:spacing w:val="5"/>
          <w:sz w:val="20"/>
          <w:szCs w:val="20"/>
        </w:rPr>
        <w:t xml:space="preserve"> </w:t>
      </w:r>
      <w:r w:rsidR="00056B6B" w:rsidRPr="00E7517E">
        <w:rPr>
          <w:rFonts w:ascii="Times New Roman" w:hAnsi="Times New Roman" w:cs="Times New Roman"/>
          <w:b/>
          <w:sz w:val="20"/>
          <w:szCs w:val="20"/>
        </w:rPr>
        <w:t>акціонерів</w:t>
      </w:r>
      <w:r w:rsidR="00C566A8" w:rsidRPr="00E751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A01A5" w:rsidRPr="00E7517E">
        <w:rPr>
          <w:rFonts w:ascii="Times New Roman" w:hAnsi="Times New Roman" w:cs="Times New Roman"/>
          <w:b/>
          <w:sz w:val="20"/>
          <w:szCs w:val="20"/>
        </w:rPr>
        <w:t xml:space="preserve">Приватного акціонерного товариства «Компанія </w:t>
      </w:r>
      <w:proofErr w:type="spellStart"/>
      <w:r w:rsidR="003A01A5" w:rsidRPr="00E7517E">
        <w:rPr>
          <w:rFonts w:ascii="Times New Roman" w:hAnsi="Times New Roman" w:cs="Times New Roman"/>
          <w:b/>
          <w:sz w:val="20"/>
          <w:szCs w:val="20"/>
        </w:rPr>
        <w:t>Київенергохолдинг</w:t>
      </w:r>
      <w:proofErr w:type="spellEnd"/>
      <w:r w:rsidR="003A01A5" w:rsidRPr="00E7517E">
        <w:rPr>
          <w:rFonts w:ascii="Times New Roman" w:hAnsi="Times New Roman" w:cs="Times New Roman"/>
          <w:b/>
          <w:sz w:val="20"/>
          <w:szCs w:val="20"/>
        </w:rPr>
        <w:t>», ідентифікаційний код 34239322</w:t>
      </w:r>
      <w:r w:rsidR="00056B6B" w:rsidRPr="00E751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b/>
          <w:sz w:val="20"/>
          <w:szCs w:val="20"/>
        </w:rPr>
        <w:t>(надалі</w:t>
      </w:r>
      <w:r w:rsidRPr="00E7517E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b/>
          <w:sz w:val="20"/>
          <w:szCs w:val="20"/>
        </w:rPr>
        <w:t>–</w:t>
      </w:r>
      <w:r w:rsidRPr="00E7517E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b/>
          <w:sz w:val="20"/>
          <w:szCs w:val="20"/>
        </w:rPr>
        <w:t>Товариство)</w:t>
      </w:r>
    </w:p>
    <w:p w:rsidR="00E5231B" w:rsidRPr="00E7517E" w:rsidRDefault="00E5231B">
      <w:pPr>
        <w:pStyle w:val="a3"/>
        <w:spacing w:before="5"/>
        <w:rPr>
          <w:rFonts w:ascii="Times New Roman" w:hAnsi="Times New Roman" w:cs="Times New Roman"/>
          <w:b/>
          <w:sz w:val="20"/>
          <w:szCs w:val="20"/>
        </w:rPr>
      </w:pPr>
    </w:p>
    <w:p w:rsidR="008F5FA1" w:rsidRPr="00E7517E" w:rsidRDefault="000E5368" w:rsidP="00E22281">
      <w:pPr>
        <w:pStyle w:val="a3"/>
        <w:ind w:right="84"/>
        <w:jc w:val="center"/>
        <w:rPr>
          <w:rFonts w:ascii="Times New Roman" w:hAnsi="Times New Roman" w:cs="Times New Roman"/>
          <w:sz w:val="20"/>
          <w:szCs w:val="20"/>
        </w:rPr>
      </w:pPr>
      <w:r w:rsidRPr="00E7517E">
        <w:rPr>
          <w:rFonts w:ascii="Times New Roman" w:hAnsi="Times New Roman" w:cs="Times New Roman"/>
          <w:sz w:val="20"/>
          <w:szCs w:val="20"/>
        </w:rPr>
        <w:t>Дата</w:t>
      </w:r>
      <w:r w:rsidRPr="00E7517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проведення</w:t>
      </w:r>
      <w:r w:rsidRPr="00E7517E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загальних</w:t>
      </w:r>
      <w:r w:rsidRPr="00E7517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зборів:</w:t>
      </w:r>
      <w:r w:rsidRPr="00E7517E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1559C2" w:rsidRPr="00E7517E">
        <w:rPr>
          <w:rFonts w:ascii="Times New Roman" w:hAnsi="Times New Roman" w:cs="Times New Roman"/>
          <w:spacing w:val="-9"/>
          <w:sz w:val="20"/>
          <w:szCs w:val="20"/>
        </w:rPr>
        <w:t>30</w:t>
      </w:r>
      <w:r w:rsidR="00BD24AD" w:rsidRPr="00E7517E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1559C2" w:rsidRPr="00E7517E">
        <w:rPr>
          <w:rFonts w:ascii="Times New Roman" w:hAnsi="Times New Roman" w:cs="Times New Roman"/>
          <w:spacing w:val="-9"/>
          <w:sz w:val="20"/>
          <w:szCs w:val="20"/>
        </w:rPr>
        <w:t>квіт</w:t>
      </w:r>
      <w:r w:rsidR="00BD24AD" w:rsidRPr="00E7517E">
        <w:rPr>
          <w:rFonts w:ascii="Times New Roman" w:hAnsi="Times New Roman" w:cs="Times New Roman"/>
          <w:spacing w:val="-9"/>
          <w:sz w:val="20"/>
          <w:szCs w:val="20"/>
        </w:rPr>
        <w:t xml:space="preserve">ня </w:t>
      </w:r>
      <w:r w:rsidR="00DC49FD" w:rsidRPr="00E7517E">
        <w:rPr>
          <w:rFonts w:ascii="Times New Roman" w:hAnsi="Times New Roman" w:cs="Times New Roman"/>
          <w:spacing w:val="-9"/>
          <w:sz w:val="20"/>
          <w:szCs w:val="20"/>
        </w:rPr>
        <w:t>202</w:t>
      </w:r>
      <w:r w:rsidR="00025325" w:rsidRPr="00E7517E">
        <w:rPr>
          <w:rFonts w:ascii="Times New Roman" w:hAnsi="Times New Roman" w:cs="Times New Roman"/>
          <w:spacing w:val="-9"/>
          <w:sz w:val="20"/>
          <w:szCs w:val="20"/>
        </w:rPr>
        <w:t>4</w:t>
      </w:r>
      <w:r w:rsidR="00BD24AD" w:rsidRPr="00E7517E">
        <w:rPr>
          <w:rFonts w:ascii="Times New Roman" w:hAnsi="Times New Roman" w:cs="Times New Roman"/>
          <w:spacing w:val="-9"/>
          <w:sz w:val="20"/>
          <w:szCs w:val="20"/>
        </w:rPr>
        <w:t xml:space="preserve"> року</w:t>
      </w:r>
      <w:r w:rsidR="00E22281" w:rsidRPr="00E7517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231B" w:rsidRPr="00E7517E" w:rsidRDefault="008F5FA1" w:rsidP="00E22281">
      <w:pPr>
        <w:pStyle w:val="a3"/>
        <w:ind w:right="84"/>
        <w:jc w:val="center"/>
        <w:rPr>
          <w:rFonts w:ascii="Times New Roman" w:hAnsi="Times New Roman" w:cs="Times New Roman"/>
          <w:sz w:val="20"/>
          <w:szCs w:val="20"/>
        </w:rPr>
      </w:pPr>
      <w:r w:rsidRPr="00E7517E">
        <w:rPr>
          <w:rFonts w:ascii="Times New Roman" w:hAnsi="Times New Roman" w:cs="Times New Roman"/>
          <w:sz w:val="20"/>
          <w:szCs w:val="20"/>
        </w:rPr>
        <w:t xml:space="preserve">Дата і час початку та завершення голосування: з 11-00 </w:t>
      </w:r>
      <w:r w:rsidR="009E1E80" w:rsidRPr="00E7517E">
        <w:rPr>
          <w:rFonts w:ascii="Times New Roman" w:hAnsi="Times New Roman" w:cs="Times New Roman"/>
          <w:sz w:val="20"/>
          <w:szCs w:val="20"/>
        </w:rPr>
        <w:t>19</w:t>
      </w:r>
      <w:r w:rsidRPr="00E7517E">
        <w:rPr>
          <w:rFonts w:ascii="Times New Roman" w:hAnsi="Times New Roman" w:cs="Times New Roman"/>
          <w:sz w:val="20"/>
          <w:szCs w:val="20"/>
        </w:rPr>
        <w:t xml:space="preserve"> </w:t>
      </w:r>
      <w:r w:rsidR="009E1E80" w:rsidRPr="00E7517E">
        <w:rPr>
          <w:rFonts w:ascii="Times New Roman" w:hAnsi="Times New Roman" w:cs="Times New Roman"/>
          <w:sz w:val="20"/>
          <w:szCs w:val="20"/>
        </w:rPr>
        <w:t>квіт</w:t>
      </w:r>
      <w:r w:rsidRPr="00E7517E">
        <w:rPr>
          <w:rFonts w:ascii="Times New Roman" w:hAnsi="Times New Roman" w:cs="Times New Roman"/>
          <w:sz w:val="20"/>
          <w:szCs w:val="20"/>
        </w:rPr>
        <w:t>ня 202</w:t>
      </w:r>
      <w:r w:rsidR="00025325" w:rsidRPr="00E7517E">
        <w:rPr>
          <w:rFonts w:ascii="Times New Roman" w:hAnsi="Times New Roman" w:cs="Times New Roman"/>
          <w:sz w:val="20"/>
          <w:szCs w:val="20"/>
        </w:rPr>
        <w:t>4</w:t>
      </w:r>
      <w:r w:rsidRPr="00E7517E">
        <w:rPr>
          <w:rFonts w:ascii="Times New Roman" w:hAnsi="Times New Roman" w:cs="Times New Roman"/>
          <w:sz w:val="20"/>
          <w:szCs w:val="20"/>
        </w:rPr>
        <w:t xml:space="preserve"> року до 18-00 </w:t>
      </w:r>
      <w:r w:rsidR="009E1E80" w:rsidRPr="00E7517E">
        <w:rPr>
          <w:rFonts w:ascii="Times New Roman" w:hAnsi="Times New Roman" w:cs="Times New Roman"/>
          <w:sz w:val="20"/>
          <w:szCs w:val="20"/>
        </w:rPr>
        <w:t>30</w:t>
      </w:r>
      <w:r w:rsidRPr="00E7517E">
        <w:rPr>
          <w:rFonts w:ascii="Times New Roman" w:hAnsi="Times New Roman" w:cs="Times New Roman"/>
          <w:sz w:val="20"/>
          <w:szCs w:val="20"/>
        </w:rPr>
        <w:t xml:space="preserve"> </w:t>
      </w:r>
      <w:r w:rsidR="009E1E80" w:rsidRPr="00E7517E">
        <w:rPr>
          <w:rFonts w:ascii="Times New Roman" w:hAnsi="Times New Roman" w:cs="Times New Roman"/>
          <w:sz w:val="20"/>
          <w:szCs w:val="20"/>
        </w:rPr>
        <w:t>квіт</w:t>
      </w:r>
      <w:r w:rsidRPr="00E7517E">
        <w:rPr>
          <w:rFonts w:ascii="Times New Roman" w:hAnsi="Times New Roman" w:cs="Times New Roman"/>
          <w:sz w:val="20"/>
          <w:szCs w:val="20"/>
        </w:rPr>
        <w:t>ня 202</w:t>
      </w:r>
      <w:r w:rsidR="00025325" w:rsidRPr="00E7517E">
        <w:rPr>
          <w:rFonts w:ascii="Times New Roman" w:hAnsi="Times New Roman" w:cs="Times New Roman"/>
          <w:sz w:val="20"/>
          <w:szCs w:val="20"/>
        </w:rPr>
        <w:t>4</w:t>
      </w:r>
      <w:r w:rsidRPr="00E7517E">
        <w:rPr>
          <w:rFonts w:ascii="Times New Roman" w:hAnsi="Times New Roman" w:cs="Times New Roman"/>
          <w:sz w:val="20"/>
          <w:szCs w:val="20"/>
        </w:rPr>
        <w:t xml:space="preserve"> року</w:t>
      </w:r>
    </w:p>
    <w:p w:rsidR="00E5231B" w:rsidRPr="00E7517E" w:rsidRDefault="00E5231B">
      <w:pPr>
        <w:pStyle w:val="a3"/>
        <w:spacing w:before="1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038"/>
      </w:tblGrid>
      <w:tr w:rsidR="00E5231B" w:rsidRPr="00E7517E">
        <w:trPr>
          <w:trHeight w:val="460"/>
        </w:trPr>
        <w:tc>
          <w:tcPr>
            <w:tcW w:w="4964" w:type="dxa"/>
          </w:tcPr>
          <w:p w:rsidR="00E5231B" w:rsidRPr="00E7517E" w:rsidRDefault="000E5368" w:rsidP="001D6499">
            <w:pPr>
              <w:pStyle w:val="TableParagraph"/>
              <w:spacing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7517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Дата</w:t>
            </w:r>
            <w:r w:rsidRPr="00E7517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заповнення</w:t>
            </w:r>
            <w:r w:rsidRPr="00E7517E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бюлетеня</w:t>
            </w:r>
            <w:r w:rsidRPr="00E7517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1D6499" w:rsidRPr="00E7517E">
              <w:rPr>
                <w:rFonts w:ascii="Times New Roman" w:hAnsi="Times New Roman" w:cs="Times New Roman"/>
                <w:sz w:val="20"/>
                <w:szCs w:val="20"/>
              </w:rPr>
              <w:t>акціонером</w:t>
            </w:r>
            <w:r w:rsidRPr="00E7517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(представником</w:t>
            </w:r>
            <w:r w:rsidRPr="00E7517E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="001D6499" w:rsidRPr="00E7517E">
              <w:rPr>
                <w:rFonts w:ascii="Times New Roman" w:hAnsi="Times New Roman" w:cs="Times New Roman"/>
                <w:sz w:val="20"/>
                <w:szCs w:val="20"/>
              </w:rPr>
              <w:t xml:space="preserve"> акціонера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5038" w:type="dxa"/>
          </w:tcPr>
          <w:p w:rsidR="00E5231B" w:rsidRPr="00E7517E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231B" w:rsidRPr="00E7517E" w:rsidRDefault="000E5368">
      <w:pPr>
        <w:pStyle w:val="1"/>
        <w:spacing w:before="95"/>
        <w:jc w:val="left"/>
        <w:rPr>
          <w:rFonts w:ascii="Times New Roman" w:hAnsi="Times New Roman" w:cs="Times New Roman"/>
          <w:sz w:val="20"/>
          <w:szCs w:val="20"/>
        </w:rPr>
      </w:pPr>
      <w:r w:rsidRPr="00E7517E">
        <w:rPr>
          <w:rFonts w:ascii="Times New Roman" w:hAnsi="Times New Roman" w:cs="Times New Roman"/>
          <w:sz w:val="20"/>
          <w:szCs w:val="20"/>
        </w:rPr>
        <w:t>Реквізити</w:t>
      </w:r>
      <w:r w:rsidRPr="00E7517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75171D" w:rsidRPr="00E7517E">
        <w:rPr>
          <w:rFonts w:ascii="Times New Roman" w:hAnsi="Times New Roman" w:cs="Times New Roman"/>
          <w:sz w:val="20"/>
          <w:szCs w:val="20"/>
        </w:rPr>
        <w:t>акціонера</w:t>
      </w:r>
      <w:r w:rsidRPr="00E7517E">
        <w:rPr>
          <w:rFonts w:ascii="Times New Roman" w:hAnsi="Times New Roman" w:cs="Times New Roman"/>
          <w:sz w:val="20"/>
          <w:szCs w:val="20"/>
        </w:rPr>
        <w:t>:</w:t>
      </w:r>
    </w:p>
    <w:p w:rsidR="00E5231B" w:rsidRPr="00E7517E" w:rsidRDefault="00E5231B">
      <w:pPr>
        <w:pStyle w:val="a3"/>
        <w:spacing w:before="8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038"/>
      </w:tblGrid>
      <w:tr w:rsidR="00E5231B" w:rsidRPr="00E7517E">
        <w:trPr>
          <w:trHeight w:val="436"/>
        </w:trPr>
        <w:tc>
          <w:tcPr>
            <w:tcW w:w="4964" w:type="dxa"/>
          </w:tcPr>
          <w:p w:rsidR="00E5231B" w:rsidRPr="00E7517E" w:rsidRDefault="000E5368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ПІБ</w:t>
            </w:r>
            <w:r w:rsidRPr="00E7517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r w:rsidRPr="00E7517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Найменування:</w:t>
            </w:r>
          </w:p>
        </w:tc>
        <w:tc>
          <w:tcPr>
            <w:tcW w:w="5038" w:type="dxa"/>
          </w:tcPr>
          <w:p w:rsidR="00E5231B" w:rsidRPr="00E7517E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31B" w:rsidRPr="00E7517E" w:rsidTr="005E3061">
        <w:trPr>
          <w:trHeight w:val="1312"/>
        </w:trPr>
        <w:tc>
          <w:tcPr>
            <w:tcW w:w="4964" w:type="dxa"/>
          </w:tcPr>
          <w:p w:rsidR="00E5231B" w:rsidRPr="00E7517E" w:rsidRDefault="000E5368" w:rsidP="005E3061">
            <w:pPr>
              <w:pStyle w:val="TableParagraph"/>
              <w:spacing w:before="4" w:line="244" w:lineRule="auto"/>
              <w:ind w:right="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Реєстраційний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облікової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картки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платника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податків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(за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наявності)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ЄДРПОУ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(для</w:t>
            </w:r>
            <w:r w:rsidRPr="00E7517E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юридичних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осіб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w w:val="160"/>
                <w:sz w:val="20"/>
                <w:szCs w:val="20"/>
              </w:rPr>
              <w:t xml:space="preserve">–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резидентів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5E3061" w:rsidRPr="00E7517E">
              <w:rPr>
                <w:rFonts w:ascii="Times New Roman" w:hAnsi="Times New Roman" w:cs="Times New Roman"/>
                <w:sz w:val="20"/>
                <w:szCs w:val="20"/>
              </w:rPr>
              <w:t xml:space="preserve">України)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ІКЮО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(ідентифікаційний код з торговельного, судового або</w:t>
            </w:r>
            <w:r w:rsidR="005E3061" w:rsidRPr="00E751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банківського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реєстру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країни,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офіційно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зареєстрований</w:t>
            </w:r>
            <w:r w:rsidRPr="00E7517E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іноземний</w:t>
            </w:r>
            <w:r w:rsidRPr="00E7517E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суб’єкт</w:t>
            </w:r>
            <w:r w:rsidRPr="00E7517E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господарської</w:t>
            </w:r>
            <w:r w:rsidR="005E3061" w:rsidRPr="00E751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діяльності</w:t>
            </w:r>
            <w:r w:rsidR="005E3061" w:rsidRPr="00E7517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038" w:type="dxa"/>
          </w:tcPr>
          <w:p w:rsidR="00E5231B" w:rsidRPr="00E7517E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31B" w:rsidRPr="00E7517E">
        <w:trPr>
          <w:trHeight w:val="654"/>
        </w:trPr>
        <w:tc>
          <w:tcPr>
            <w:tcW w:w="4964" w:type="dxa"/>
          </w:tcPr>
          <w:p w:rsidR="00E5231B" w:rsidRPr="00E7517E" w:rsidRDefault="000E5368">
            <w:pPr>
              <w:pStyle w:val="TableParagraph"/>
              <w:spacing w:line="218" w:lineRule="exact"/>
              <w:ind w:right="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17E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Дані</w:t>
            </w:r>
            <w:r w:rsidRPr="00E7517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документа,</w:t>
            </w:r>
            <w:r w:rsidRPr="00E7517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w w:val="105"/>
                <w:sz w:val="20"/>
                <w:szCs w:val="20"/>
              </w:rPr>
              <w:t>що</w:t>
            </w:r>
            <w:r w:rsidRPr="00E7517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посвідчує</w:t>
            </w:r>
            <w:r w:rsidRPr="00E7517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особу,</w:t>
            </w:r>
            <w:r w:rsidRPr="00E7517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w w:val="105"/>
                <w:sz w:val="20"/>
                <w:szCs w:val="20"/>
              </w:rPr>
              <w:t>(назва</w:t>
            </w:r>
            <w:r w:rsidRPr="00E7517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документа, номер (та за наявності </w:t>
            </w:r>
            <w:r w:rsidRPr="00E7517E">
              <w:rPr>
                <w:rFonts w:ascii="Times New Roman" w:hAnsi="Times New Roman" w:cs="Times New Roman"/>
                <w:w w:val="160"/>
                <w:sz w:val="20"/>
                <w:szCs w:val="20"/>
              </w:rPr>
              <w:t xml:space="preserve">– </w:t>
            </w:r>
            <w:r w:rsidRPr="00E7517E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серія), дата</w:t>
            </w:r>
            <w:r w:rsidRPr="00E7517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видачі</w:t>
            </w:r>
            <w:r w:rsidRPr="00E7517E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</w:t>
            </w:r>
            <w:r w:rsidRPr="00E7517E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орган,</w:t>
            </w:r>
            <w:r w:rsidRPr="00E7517E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w w:val="105"/>
                <w:sz w:val="20"/>
                <w:szCs w:val="20"/>
              </w:rPr>
              <w:t>що</w:t>
            </w:r>
            <w:r w:rsidRPr="00E7517E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видав</w:t>
            </w:r>
            <w:r w:rsidRPr="00E7517E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документ)</w:t>
            </w:r>
          </w:p>
        </w:tc>
        <w:tc>
          <w:tcPr>
            <w:tcW w:w="5038" w:type="dxa"/>
          </w:tcPr>
          <w:p w:rsidR="00E5231B" w:rsidRPr="00E7517E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231B" w:rsidRPr="00E7517E" w:rsidRDefault="000E5368">
      <w:pPr>
        <w:spacing w:before="95"/>
        <w:ind w:left="212"/>
        <w:rPr>
          <w:rFonts w:ascii="Times New Roman" w:hAnsi="Times New Roman" w:cs="Times New Roman"/>
          <w:b/>
          <w:sz w:val="20"/>
          <w:szCs w:val="20"/>
        </w:rPr>
      </w:pPr>
      <w:r w:rsidRPr="00E7517E">
        <w:rPr>
          <w:rFonts w:ascii="Times New Roman" w:hAnsi="Times New Roman" w:cs="Times New Roman"/>
          <w:b/>
          <w:sz w:val="20"/>
          <w:szCs w:val="20"/>
        </w:rPr>
        <w:t>Реквізити</w:t>
      </w:r>
      <w:r w:rsidRPr="00E7517E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b/>
          <w:sz w:val="20"/>
          <w:szCs w:val="20"/>
        </w:rPr>
        <w:t>представника</w:t>
      </w:r>
      <w:r w:rsidRPr="00E7517E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="0075171D" w:rsidRPr="00E7517E">
        <w:rPr>
          <w:rFonts w:ascii="Times New Roman" w:hAnsi="Times New Roman" w:cs="Times New Roman"/>
          <w:b/>
          <w:sz w:val="20"/>
          <w:szCs w:val="20"/>
        </w:rPr>
        <w:t>акціонер</w:t>
      </w:r>
      <w:r w:rsidRPr="00E7517E">
        <w:rPr>
          <w:rFonts w:ascii="Times New Roman" w:hAnsi="Times New Roman" w:cs="Times New Roman"/>
          <w:b/>
          <w:sz w:val="20"/>
          <w:szCs w:val="20"/>
        </w:rPr>
        <w:t>а</w:t>
      </w:r>
      <w:r w:rsidRPr="00E7517E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b/>
          <w:sz w:val="20"/>
          <w:szCs w:val="20"/>
        </w:rPr>
        <w:t>(за</w:t>
      </w:r>
      <w:r w:rsidRPr="00E7517E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b/>
          <w:sz w:val="20"/>
          <w:szCs w:val="20"/>
        </w:rPr>
        <w:t>наявності):</w:t>
      </w:r>
    </w:p>
    <w:p w:rsidR="00E5231B" w:rsidRPr="00E7517E" w:rsidRDefault="00E5231B">
      <w:pPr>
        <w:pStyle w:val="a3"/>
        <w:spacing w:before="8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038"/>
      </w:tblGrid>
      <w:tr w:rsidR="00E5231B" w:rsidRPr="00E7517E">
        <w:trPr>
          <w:trHeight w:val="654"/>
        </w:trPr>
        <w:tc>
          <w:tcPr>
            <w:tcW w:w="4964" w:type="dxa"/>
          </w:tcPr>
          <w:p w:rsidR="00E5231B" w:rsidRPr="00E7517E" w:rsidRDefault="000E5368" w:rsidP="00DE7CBB">
            <w:pPr>
              <w:pStyle w:val="TableParagraph"/>
              <w:spacing w:line="218" w:lineRule="exact"/>
              <w:ind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17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ПІБ</w:t>
            </w:r>
            <w:r w:rsidRPr="00E7517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або</w:t>
            </w:r>
            <w:r w:rsidRPr="00E7517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Найменування</w:t>
            </w:r>
            <w:r w:rsidRPr="00E7517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</w:t>
            </w:r>
            <w:r w:rsidRPr="00E7517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ПІБ</w:t>
            </w:r>
            <w:r w:rsidRPr="00E7517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w w:val="105"/>
                <w:sz w:val="20"/>
                <w:szCs w:val="20"/>
              </w:rPr>
              <w:t>фізичної</w:t>
            </w:r>
            <w:r w:rsidRPr="00E7517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особи</w:t>
            </w:r>
            <w:r w:rsidRPr="00E7517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w w:val="105"/>
                <w:sz w:val="20"/>
                <w:szCs w:val="20"/>
              </w:rPr>
              <w:t>–</w:t>
            </w:r>
            <w:r w:rsidRPr="00E7517E">
              <w:rPr>
                <w:rFonts w:ascii="Times New Roman" w:hAnsi="Times New Roman" w:cs="Times New Roman"/>
                <w:spacing w:val="-50"/>
                <w:w w:val="105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уповноваженої</w:t>
            </w:r>
            <w:r w:rsidRPr="00E7517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особи</w:t>
            </w:r>
            <w:r w:rsidRPr="00E7517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w w:val="110"/>
                <w:sz w:val="20"/>
                <w:szCs w:val="20"/>
              </w:rPr>
              <w:t>юридичної</w:t>
            </w:r>
            <w:r w:rsidRPr="00E7517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особи </w:t>
            </w:r>
            <w:r w:rsidRPr="00E7517E">
              <w:rPr>
                <w:rFonts w:ascii="Times New Roman" w:hAnsi="Times New Roman" w:cs="Times New Roman"/>
                <w:w w:val="160"/>
                <w:sz w:val="20"/>
                <w:szCs w:val="20"/>
              </w:rPr>
              <w:t>–</w:t>
            </w:r>
            <w:r w:rsidRPr="00E7517E">
              <w:rPr>
                <w:rFonts w:ascii="Times New Roman" w:hAnsi="Times New Roman" w:cs="Times New Roman"/>
                <w:spacing w:val="1"/>
                <w:w w:val="160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представника</w:t>
            </w:r>
            <w:r w:rsidRPr="00E7517E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="00DE7CBB" w:rsidRPr="00E7517E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акціонера</w:t>
            </w:r>
            <w:r w:rsidRPr="00E7517E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w w:val="105"/>
                <w:sz w:val="20"/>
                <w:szCs w:val="20"/>
              </w:rPr>
              <w:t>(за</w:t>
            </w:r>
            <w:r w:rsidRPr="00E7517E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наявності):</w:t>
            </w:r>
          </w:p>
        </w:tc>
        <w:tc>
          <w:tcPr>
            <w:tcW w:w="5038" w:type="dxa"/>
          </w:tcPr>
          <w:p w:rsidR="00E5231B" w:rsidRPr="00E7517E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31B" w:rsidRPr="00E7517E" w:rsidTr="005E3061">
        <w:trPr>
          <w:trHeight w:val="1371"/>
        </w:trPr>
        <w:tc>
          <w:tcPr>
            <w:tcW w:w="4964" w:type="dxa"/>
          </w:tcPr>
          <w:p w:rsidR="00E5231B" w:rsidRPr="00E7517E" w:rsidRDefault="000E5368" w:rsidP="005E3061">
            <w:pPr>
              <w:pStyle w:val="TableParagraph"/>
              <w:spacing w:before="2" w:line="244" w:lineRule="auto"/>
              <w:ind w:righ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Реєстраційний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облікової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картки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платника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податків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(за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наявності)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ЄДРПОУ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(для</w:t>
            </w:r>
            <w:r w:rsidRPr="00E7517E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юридичних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осіб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w w:val="160"/>
                <w:sz w:val="20"/>
                <w:szCs w:val="20"/>
              </w:rPr>
              <w:t xml:space="preserve">–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резидентів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України)/або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ІКЮО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(ідентифікаційний код з торговельного, судового або</w:t>
            </w:r>
            <w:r w:rsidR="005E3061" w:rsidRPr="00E751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банківського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реєстру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країни,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офіційно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зареєстрований</w:t>
            </w:r>
            <w:r w:rsidRPr="00E7517E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іноземний</w:t>
            </w:r>
            <w:r w:rsidRPr="00E7517E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суб’єкт</w:t>
            </w:r>
            <w:r w:rsidRPr="00E7517E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господарської</w:t>
            </w:r>
            <w:r w:rsidR="005E3061" w:rsidRPr="00E751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діяльності</w:t>
            </w:r>
          </w:p>
        </w:tc>
        <w:tc>
          <w:tcPr>
            <w:tcW w:w="5038" w:type="dxa"/>
          </w:tcPr>
          <w:p w:rsidR="00E5231B" w:rsidRPr="00E7517E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31B" w:rsidRPr="00E7517E">
        <w:trPr>
          <w:trHeight w:val="654"/>
        </w:trPr>
        <w:tc>
          <w:tcPr>
            <w:tcW w:w="4964" w:type="dxa"/>
          </w:tcPr>
          <w:p w:rsidR="00E5231B" w:rsidRPr="00E7517E" w:rsidRDefault="000E5368">
            <w:pPr>
              <w:pStyle w:val="TableParagraph"/>
              <w:spacing w:line="218" w:lineRule="exact"/>
              <w:ind w:right="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17E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Дані</w:t>
            </w:r>
            <w:r w:rsidRPr="00E7517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документа,</w:t>
            </w:r>
            <w:r w:rsidRPr="00E7517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w w:val="105"/>
                <w:sz w:val="20"/>
                <w:szCs w:val="20"/>
              </w:rPr>
              <w:t>що</w:t>
            </w:r>
            <w:r w:rsidRPr="00E7517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посвідчує</w:t>
            </w:r>
            <w:r w:rsidRPr="00E7517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особу,</w:t>
            </w:r>
            <w:r w:rsidRPr="00E7517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w w:val="105"/>
                <w:sz w:val="20"/>
                <w:szCs w:val="20"/>
              </w:rPr>
              <w:t>(назва</w:t>
            </w:r>
            <w:r w:rsidRPr="00E7517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документа, номер (та за наявності </w:t>
            </w:r>
            <w:r w:rsidRPr="00E7517E">
              <w:rPr>
                <w:rFonts w:ascii="Times New Roman" w:hAnsi="Times New Roman" w:cs="Times New Roman"/>
                <w:w w:val="160"/>
                <w:sz w:val="20"/>
                <w:szCs w:val="20"/>
              </w:rPr>
              <w:t xml:space="preserve">– </w:t>
            </w:r>
            <w:r w:rsidRPr="00E7517E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серія), дата</w:t>
            </w:r>
            <w:r w:rsidRPr="00E7517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видачі</w:t>
            </w:r>
            <w:r w:rsidRPr="00E7517E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</w:t>
            </w:r>
            <w:r w:rsidRPr="00E7517E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орган,</w:t>
            </w:r>
            <w:r w:rsidRPr="00E7517E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w w:val="105"/>
                <w:sz w:val="20"/>
                <w:szCs w:val="20"/>
              </w:rPr>
              <w:t>що</w:t>
            </w:r>
            <w:r w:rsidRPr="00E7517E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видав</w:t>
            </w:r>
            <w:r w:rsidRPr="00E7517E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документ)</w:t>
            </w:r>
          </w:p>
        </w:tc>
        <w:tc>
          <w:tcPr>
            <w:tcW w:w="5038" w:type="dxa"/>
          </w:tcPr>
          <w:p w:rsidR="00E5231B" w:rsidRPr="00E7517E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231B" w:rsidRPr="00E7517E" w:rsidRDefault="00E5231B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E5231B" w:rsidRPr="00E7517E" w:rsidRDefault="00E5231B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5002"/>
      </w:tblGrid>
      <w:tr w:rsidR="00E5231B" w:rsidRPr="00E7517E">
        <w:trPr>
          <w:trHeight w:val="654"/>
        </w:trPr>
        <w:tc>
          <w:tcPr>
            <w:tcW w:w="5000" w:type="dxa"/>
          </w:tcPr>
          <w:p w:rsidR="00E5231B" w:rsidRPr="00E7517E" w:rsidRDefault="00E5231B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231B" w:rsidRPr="00E7517E" w:rsidRDefault="000E5368" w:rsidP="00885897">
            <w:pPr>
              <w:pStyle w:val="TableParagraph"/>
              <w:ind w:left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17E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</w:t>
            </w:r>
            <w:r w:rsidRPr="00E7517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b/>
                <w:sz w:val="20"/>
                <w:szCs w:val="20"/>
              </w:rPr>
              <w:t>голосів,</w:t>
            </w:r>
            <w:r w:rsidRPr="00E7517E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b/>
                <w:sz w:val="20"/>
                <w:szCs w:val="20"/>
              </w:rPr>
              <w:t>що</w:t>
            </w:r>
            <w:r w:rsidRPr="00E7517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належать </w:t>
            </w:r>
            <w:r w:rsidR="00885897" w:rsidRPr="00E7517E">
              <w:rPr>
                <w:rFonts w:ascii="Times New Roman" w:hAnsi="Times New Roman" w:cs="Times New Roman"/>
                <w:b/>
                <w:sz w:val="20"/>
                <w:szCs w:val="20"/>
              </w:rPr>
              <w:t>акціонеру</w:t>
            </w:r>
            <w:r w:rsidRPr="00E7517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002" w:type="dxa"/>
          </w:tcPr>
          <w:p w:rsidR="00E5231B" w:rsidRPr="00E7517E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231B" w:rsidRPr="00E7517E" w:rsidRDefault="00E5231B">
      <w:pPr>
        <w:pStyle w:val="a3"/>
        <w:spacing w:before="3"/>
        <w:rPr>
          <w:rFonts w:ascii="Times New Roman" w:hAnsi="Times New Roman" w:cs="Times New Roman"/>
          <w:b/>
          <w:sz w:val="20"/>
          <w:szCs w:val="20"/>
        </w:rPr>
      </w:pPr>
    </w:p>
    <w:p w:rsidR="00E5231B" w:rsidRPr="00E7517E" w:rsidRDefault="000E5368">
      <w:pPr>
        <w:pStyle w:val="1"/>
        <w:jc w:val="left"/>
        <w:rPr>
          <w:rFonts w:ascii="Times New Roman" w:hAnsi="Times New Roman" w:cs="Times New Roman"/>
          <w:sz w:val="20"/>
          <w:szCs w:val="20"/>
        </w:rPr>
      </w:pPr>
      <w:r w:rsidRPr="00E7517E">
        <w:rPr>
          <w:rFonts w:ascii="Times New Roman" w:hAnsi="Times New Roman" w:cs="Times New Roman"/>
          <w:sz w:val="20"/>
          <w:szCs w:val="20"/>
        </w:rPr>
        <w:t>Питання,</w:t>
      </w:r>
      <w:r w:rsidRPr="00E7517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винесені</w:t>
      </w:r>
      <w:r w:rsidRPr="00E7517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на</w:t>
      </w:r>
      <w:r w:rsidRPr="00E7517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голосування:</w:t>
      </w:r>
    </w:p>
    <w:p w:rsidR="00E5231B" w:rsidRPr="00E7517E" w:rsidRDefault="00E5231B">
      <w:pPr>
        <w:pStyle w:val="a3"/>
        <w:spacing w:before="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13"/>
        <w:gridCol w:w="483"/>
        <w:gridCol w:w="1529"/>
        <w:gridCol w:w="485"/>
        <w:gridCol w:w="4194"/>
      </w:tblGrid>
      <w:tr w:rsidR="00E5231B" w:rsidRPr="00E7517E">
        <w:trPr>
          <w:trHeight w:val="436"/>
        </w:trPr>
        <w:tc>
          <w:tcPr>
            <w:tcW w:w="3263" w:type="dxa"/>
          </w:tcPr>
          <w:p w:rsidR="00E5231B" w:rsidRPr="00E7517E" w:rsidRDefault="000E5368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  <w:r w:rsidRPr="00E7517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порядку</w:t>
            </w:r>
            <w:r w:rsidRPr="00E7517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денного</w:t>
            </w:r>
            <w:r w:rsidRPr="00E7517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1:</w:t>
            </w:r>
          </w:p>
        </w:tc>
        <w:tc>
          <w:tcPr>
            <w:tcW w:w="6804" w:type="dxa"/>
            <w:gridSpan w:val="5"/>
          </w:tcPr>
          <w:p w:rsidR="00E5231B" w:rsidRPr="00B608BD" w:rsidRDefault="009370B8">
            <w:pPr>
              <w:pStyle w:val="TableParagraph"/>
              <w:spacing w:line="21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8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Розгляд звіту Наглядової ради ПрАТ «Компанія </w:t>
            </w:r>
            <w:proofErr w:type="spellStart"/>
            <w:r w:rsidRPr="00B608BD">
              <w:rPr>
                <w:rFonts w:ascii="Times New Roman" w:hAnsi="Times New Roman" w:cs="Times New Roman"/>
                <w:b/>
                <w:sz w:val="20"/>
                <w:szCs w:val="20"/>
              </w:rPr>
              <w:t>Київенергохолдинг</w:t>
            </w:r>
            <w:proofErr w:type="spellEnd"/>
            <w:r w:rsidRPr="00B608BD">
              <w:rPr>
                <w:rFonts w:ascii="Times New Roman" w:hAnsi="Times New Roman" w:cs="Times New Roman"/>
                <w:b/>
                <w:sz w:val="20"/>
                <w:szCs w:val="20"/>
              </w:rPr>
              <w:t>» за 2023 рік та прийняття рішення за результатами розгляду такого звіту.</w:t>
            </w:r>
          </w:p>
        </w:tc>
      </w:tr>
      <w:tr w:rsidR="00E5231B" w:rsidRPr="00E7517E" w:rsidTr="00493CB2">
        <w:trPr>
          <w:trHeight w:val="531"/>
        </w:trPr>
        <w:tc>
          <w:tcPr>
            <w:tcW w:w="3263" w:type="dxa"/>
          </w:tcPr>
          <w:p w:rsidR="00E5231B" w:rsidRPr="00E7517E" w:rsidRDefault="000E5368" w:rsidP="00F0789E">
            <w:pPr>
              <w:pStyle w:val="TableParagraph"/>
              <w:tabs>
                <w:tab w:val="left" w:pos="1031"/>
                <w:tab w:val="left" w:pos="2050"/>
                <w:tab w:val="left" w:pos="2436"/>
              </w:tabs>
              <w:spacing w:before="2" w:line="244" w:lineRule="auto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3A01A5" w:rsidRPr="00E7517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рішення</w:t>
            </w:r>
            <w:r w:rsidR="003A01A5" w:rsidRPr="00E7517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D44B9" w:rsidRPr="00E7517E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  <w:r w:rsidRPr="00E7517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питання</w:t>
            </w:r>
            <w:r w:rsidR="00AD44B9" w:rsidRPr="00E7517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порядку денного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E7517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1:</w:t>
            </w:r>
          </w:p>
        </w:tc>
        <w:tc>
          <w:tcPr>
            <w:tcW w:w="6804" w:type="dxa"/>
            <w:gridSpan w:val="5"/>
          </w:tcPr>
          <w:p w:rsidR="00E5231B" w:rsidRPr="00E7517E" w:rsidRDefault="009370B8" w:rsidP="009370B8">
            <w:pPr>
              <w:pStyle w:val="TableParagraph"/>
              <w:spacing w:before="2" w:line="244" w:lineRule="auto"/>
              <w:ind w:left="160" w:firstLine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 xml:space="preserve">Затвердити звіт Наглядової ради ПрАТ «Компанія </w:t>
            </w:r>
            <w:proofErr w:type="spellStart"/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Київенергохолдинг</w:t>
            </w:r>
            <w:proofErr w:type="spellEnd"/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» за 2023 рік.</w:t>
            </w:r>
          </w:p>
        </w:tc>
      </w:tr>
      <w:tr w:rsidR="00E5231B" w:rsidRPr="00E7517E">
        <w:trPr>
          <w:trHeight w:val="654"/>
        </w:trPr>
        <w:tc>
          <w:tcPr>
            <w:tcW w:w="3263" w:type="dxa"/>
            <w:vMerge w:val="restart"/>
          </w:tcPr>
          <w:p w:rsidR="00E5231B" w:rsidRPr="00E7517E" w:rsidRDefault="000E5368" w:rsidP="007C3BFC">
            <w:pPr>
              <w:pStyle w:val="TableParagraph"/>
              <w:spacing w:before="2" w:line="244" w:lineRule="auto"/>
              <w:ind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Варіанти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голосування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запропонований проект рішення</w:t>
            </w:r>
            <w:r w:rsidR="00321E2C" w:rsidRPr="00E751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321E2C" w:rsidRPr="00E751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  <w:r w:rsidRPr="00E7517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порядку</w:t>
            </w:r>
            <w:r w:rsidRPr="00E7517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денного № 1:</w:t>
            </w:r>
          </w:p>
        </w:tc>
        <w:tc>
          <w:tcPr>
            <w:tcW w:w="6804" w:type="dxa"/>
            <w:gridSpan w:val="5"/>
            <w:tcBorders>
              <w:bottom w:val="nil"/>
            </w:tcBorders>
          </w:tcPr>
          <w:p w:rsidR="00E5231B" w:rsidRPr="00E7517E" w:rsidRDefault="000E5368" w:rsidP="00493CB2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  <w:tab w:val="left" w:pos="6198"/>
              </w:tabs>
              <w:spacing w:before="2" w:line="244" w:lineRule="auto"/>
              <w:ind w:right="104"/>
              <w:jc w:val="both"/>
              <w:rPr>
                <w:rFonts w:ascii="Times New Roman" w:hAnsi="Times New Roman" w:cs="Times New Roman"/>
                <w:i/>
                <w:spacing w:val="-48"/>
                <w:sz w:val="20"/>
                <w:szCs w:val="20"/>
              </w:rPr>
            </w:pPr>
            <w:r w:rsidRPr="00E7517E">
              <w:rPr>
                <w:rFonts w:ascii="Times New Roman" w:hAnsi="Times New Roman" w:cs="Times New Roman"/>
                <w:i/>
                <w:sz w:val="20"/>
                <w:szCs w:val="20"/>
              </w:rPr>
              <w:t>Зробіть</w:t>
            </w:r>
            <w:r w:rsidR="003E6865" w:rsidRPr="00E751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i/>
                <w:sz w:val="20"/>
                <w:szCs w:val="20"/>
              </w:rPr>
              <w:t>позначку</w:t>
            </w:r>
            <w:r w:rsidR="003E6865" w:rsidRPr="00E751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Х, або </w:t>
            </w:r>
            <w:r w:rsidR="003E6865" w:rsidRPr="00E7517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</w:t>
            </w:r>
            <w:r w:rsidR="003E6865" w:rsidRPr="00E751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або </w:t>
            </w:r>
            <w:r w:rsidR="00493CB2">
              <w:rPr>
                <w:rFonts w:ascii="Times New Roman" w:hAnsi="Times New Roman" w:cs="Times New Roman"/>
                <w:i/>
                <w:sz w:val="20"/>
                <w:szCs w:val="20"/>
              </w:rPr>
              <w:t>+,</w:t>
            </w:r>
            <w:r w:rsidRPr="00E7517E">
              <w:rPr>
                <w:rFonts w:ascii="Times New Roman" w:hAnsi="Times New Roman" w:cs="Times New Roman"/>
                <w:i/>
                <w:sz w:val="20"/>
                <w:szCs w:val="20"/>
              </w:rPr>
              <w:t>що</w:t>
            </w:r>
            <w:r w:rsidR="003E6865" w:rsidRPr="00E751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i/>
                <w:sz w:val="20"/>
                <w:szCs w:val="20"/>
              </w:rPr>
              <w:t>засвідчує</w:t>
            </w:r>
            <w:r w:rsidR="003E6865" w:rsidRPr="00E751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Ваше</w:t>
            </w:r>
            <w:r w:rsidRPr="00E7517E">
              <w:rPr>
                <w:rFonts w:ascii="Times New Roman" w:hAnsi="Times New Roman" w:cs="Times New Roman"/>
                <w:i/>
                <w:spacing w:val="-48"/>
                <w:sz w:val="20"/>
                <w:szCs w:val="20"/>
              </w:rPr>
              <w:t xml:space="preserve"> </w:t>
            </w:r>
            <w:r w:rsidR="003E6865" w:rsidRPr="00E7517E">
              <w:rPr>
                <w:rFonts w:ascii="Times New Roman" w:hAnsi="Times New Roman" w:cs="Times New Roman"/>
                <w:i/>
                <w:spacing w:val="-48"/>
                <w:sz w:val="20"/>
                <w:szCs w:val="20"/>
              </w:rPr>
              <w:t xml:space="preserve">           </w:t>
            </w:r>
            <w:r w:rsidR="00493CB2">
              <w:rPr>
                <w:rFonts w:ascii="Times New Roman" w:hAnsi="Times New Roman" w:cs="Times New Roman"/>
                <w:i/>
                <w:spacing w:val="-48"/>
                <w:sz w:val="20"/>
                <w:szCs w:val="20"/>
              </w:rPr>
              <w:t xml:space="preserve"> </w:t>
            </w:r>
            <w:r w:rsidR="003E6865" w:rsidRPr="00E7517E">
              <w:rPr>
                <w:rFonts w:ascii="Times New Roman" w:hAnsi="Times New Roman" w:cs="Times New Roman"/>
                <w:i/>
                <w:spacing w:val="-48"/>
                <w:sz w:val="20"/>
                <w:szCs w:val="20"/>
              </w:rPr>
              <w:t xml:space="preserve">      </w:t>
            </w:r>
            <w:r w:rsidRPr="00E7517E">
              <w:rPr>
                <w:rFonts w:ascii="Times New Roman" w:hAnsi="Times New Roman" w:cs="Times New Roman"/>
                <w:i/>
                <w:sz w:val="20"/>
                <w:szCs w:val="20"/>
              </w:rPr>
              <w:t>волевиявлення, у</w:t>
            </w:r>
            <w:r w:rsidRPr="00E7517E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i/>
                <w:sz w:val="20"/>
                <w:szCs w:val="20"/>
              </w:rPr>
              <w:t>квадраті</w:t>
            </w:r>
            <w:r w:rsidRPr="00E7517E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i/>
                <w:sz w:val="20"/>
                <w:szCs w:val="20"/>
              </w:rPr>
              <w:t>біля прийнятого</w:t>
            </w:r>
            <w:r w:rsidRPr="00E7517E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i/>
                <w:sz w:val="20"/>
                <w:szCs w:val="20"/>
              </w:rPr>
              <w:t>Вами рішення</w:t>
            </w:r>
          </w:p>
        </w:tc>
      </w:tr>
      <w:tr w:rsidR="00401C78" w:rsidRPr="00E7517E" w:rsidTr="0005198D">
        <w:trPr>
          <w:trHeight w:val="443"/>
        </w:trPr>
        <w:tc>
          <w:tcPr>
            <w:tcW w:w="3263" w:type="dxa"/>
            <w:vMerge/>
            <w:tcBorders>
              <w:top w:val="nil"/>
            </w:tcBorders>
          </w:tcPr>
          <w:p w:rsidR="00401C78" w:rsidRPr="00E7517E" w:rsidRDefault="00401C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401C78" w:rsidRPr="00E7517E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401C78" w:rsidRPr="00E7517E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401C78" w:rsidRPr="00E7517E" w:rsidRDefault="00401C78">
            <w:pPr>
              <w:pStyle w:val="TableParagraph"/>
              <w:spacing w:before="107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17E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401C78" w:rsidRPr="00E7517E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4" w:type="dxa"/>
            <w:tcBorders>
              <w:top w:val="nil"/>
            </w:tcBorders>
          </w:tcPr>
          <w:p w:rsidR="00401C78" w:rsidRPr="00E7517E" w:rsidRDefault="00401C78">
            <w:pPr>
              <w:pStyle w:val="TableParagraph"/>
              <w:spacing w:before="107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17E">
              <w:rPr>
                <w:rFonts w:ascii="Times New Roman" w:hAnsi="Times New Roman" w:cs="Times New Roman"/>
                <w:b/>
                <w:sz w:val="20"/>
                <w:szCs w:val="20"/>
              </w:rPr>
              <w:t>ПРОТИ</w:t>
            </w:r>
          </w:p>
        </w:tc>
      </w:tr>
    </w:tbl>
    <w:p w:rsidR="00E5231B" w:rsidRPr="00E7517E" w:rsidRDefault="00E5231B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71AE9" w:rsidRPr="00E7517E" w:rsidRDefault="00371AE9">
      <w:pPr>
        <w:spacing w:before="2"/>
        <w:ind w:left="212"/>
        <w:rPr>
          <w:rFonts w:ascii="Times New Roman" w:hAnsi="Times New Roman" w:cs="Times New Roman"/>
          <w:sz w:val="20"/>
          <w:szCs w:val="20"/>
        </w:rPr>
      </w:pPr>
    </w:p>
    <w:p w:rsidR="00686FC6" w:rsidRPr="00E7517E" w:rsidRDefault="00686FC6">
      <w:pPr>
        <w:spacing w:before="2"/>
        <w:ind w:left="212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008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46"/>
        <w:gridCol w:w="970"/>
        <w:gridCol w:w="113"/>
        <w:gridCol w:w="483"/>
        <w:gridCol w:w="1529"/>
        <w:gridCol w:w="485"/>
        <w:gridCol w:w="3470"/>
        <w:gridCol w:w="746"/>
      </w:tblGrid>
      <w:tr w:rsidR="00E5231B" w:rsidRPr="00E7517E" w:rsidTr="008D5449">
        <w:trPr>
          <w:trHeight w:val="217"/>
        </w:trPr>
        <w:tc>
          <w:tcPr>
            <w:tcW w:w="3263" w:type="dxa"/>
            <w:gridSpan w:val="3"/>
          </w:tcPr>
          <w:p w:rsidR="00E5231B" w:rsidRPr="00E7517E" w:rsidRDefault="000E5368">
            <w:pPr>
              <w:pStyle w:val="TableParagraph"/>
              <w:spacing w:line="19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751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Питання</w:t>
            </w:r>
            <w:r w:rsidRPr="00E7517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порядку</w:t>
            </w:r>
            <w:r w:rsidRPr="00E7517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денного</w:t>
            </w:r>
            <w:r w:rsidRPr="00E7517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2:</w:t>
            </w:r>
          </w:p>
        </w:tc>
        <w:tc>
          <w:tcPr>
            <w:tcW w:w="6826" w:type="dxa"/>
            <w:gridSpan w:val="6"/>
          </w:tcPr>
          <w:p w:rsidR="00E5231B" w:rsidRPr="00B608BD" w:rsidRDefault="009370B8" w:rsidP="00B608BD">
            <w:pPr>
              <w:pStyle w:val="TableParagraph"/>
              <w:spacing w:line="198" w:lineRule="exact"/>
              <w:ind w:left="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8BD">
              <w:rPr>
                <w:rFonts w:ascii="Times New Roman" w:hAnsi="Times New Roman" w:cs="Times New Roman"/>
                <w:b/>
                <w:sz w:val="20"/>
                <w:szCs w:val="20"/>
              </w:rPr>
              <w:t>Розгляд висновків аудиторського звіту суб’єкта аудиторської діяльності за 2023 рік та затвердження заходів за результатами розгляду такого звіту.</w:t>
            </w:r>
          </w:p>
        </w:tc>
      </w:tr>
      <w:tr w:rsidR="00E5231B" w:rsidRPr="00E7517E" w:rsidTr="008D5449">
        <w:trPr>
          <w:trHeight w:val="655"/>
        </w:trPr>
        <w:tc>
          <w:tcPr>
            <w:tcW w:w="2047" w:type="dxa"/>
            <w:tcBorders>
              <w:right w:val="nil"/>
            </w:tcBorders>
          </w:tcPr>
          <w:p w:rsidR="00E5231B" w:rsidRPr="00E7517E" w:rsidRDefault="000E5368">
            <w:pPr>
              <w:pStyle w:val="TableParagraph"/>
              <w:tabs>
                <w:tab w:val="left" w:pos="1031"/>
              </w:tabs>
              <w:spacing w:line="21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ab/>
              <w:t>рішення</w:t>
            </w:r>
          </w:p>
          <w:p w:rsidR="00E5231B" w:rsidRPr="00E7517E" w:rsidRDefault="000E5368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порядку</w:t>
            </w:r>
            <w:r w:rsidRPr="00E7517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денного</w:t>
            </w:r>
            <w:r w:rsidRPr="00E7517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E7517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2: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E5231B" w:rsidRPr="00E7517E" w:rsidRDefault="000E5368">
            <w:pPr>
              <w:pStyle w:val="TableParagraph"/>
              <w:spacing w:line="212" w:lineRule="exact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E7517E">
              <w:rPr>
                <w:rFonts w:ascii="Times New Roman" w:hAnsi="Times New Roman" w:cs="Times New Roman"/>
                <w:w w:val="91"/>
                <w:sz w:val="20"/>
                <w:szCs w:val="20"/>
              </w:rPr>
              <w:t>з</w:t>
            </w:r>
          </w:p>
        </w:tc>
        <w:tc>
          <w:tcPr>
            <w:tcW w:w="970" w:type="dxa"/>
            <w:tcBorders>
              <w:left w:val="nil"/>
            </w:tcBorders>
          </w:tcPr>
          <w:p w:rsidR="00E5231B" w:rsidRPr="00E7517E" w:rsidRDefault="000E5368">
            <w:pPr>
              <w:pStyle w:val="TableParagraph"/>
              <w:spacing w:line="212" w:lineRule="exact"/>
              <w:ind w:left="129" w:righ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</w:p>
        </w:tc>
        <w:tc>
          <w:tcPr>
            <w:tcW w:w="6826" w:type="dxa"/>
            <w:gridSpan w:val="6"/>
          </w:tcPr>
          <w:p w:rsidR="00E5231B" w:rsidRPr="00E7517E" w:rsidRDefault="009370B8" w:rsidP="009370B8">
            <w:pPr>
              <w:pStyle w:val="TableParagraph"/>
              <w:spacing w:line="212" w:lineRule="exact"/>
              <w:ind w:left="1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 xml:space="preserve">Затвердити звіт суб’єкта аудиторської діяльності </w:t>
            </w:r>
            <w:r w:rsidRPr="00E7517E">
              <w:rPr>
                <w:rFonts w:ascii="Times New Roman" w:hAnsi="Times New Roman" w:cs="Times New Roman"/>
                <w:bCs/>
                <w:sz w:val="20"/>
                <w:szCs w:val="20"/>
              </w:rPr>
              <w:t>ТОВАРИСТВО З ОБМЕЖЕНОЮ ВІДПОВІДАЛЬНІСТЮ «АУДИТОРСЬКА КОМПАНІЯ «ДІВАЙС – ГРУП», складений за результатом проведення обов’язкового аудиту</w:t>
            </w:r>
            <w:r w:rsidRPr="00E7517E">
              <w:rPr>
                <w:bCs/>
                <w:i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bCs/>
                <w:sz w:val="20"/>
                <w:szCs w:val="20"/>
              </w:rPr>
              <w:t>фінансової звітності ПрАТ «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 xml:space="preserve">Компанія </w:t>
            </w:r>
            <w:proofErr w:type="spellStart"/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Київенергохолдинг</w:t>
            </w:r>
            <w:proofErr w:type="spellEnd"/>
            <w:r w:rsidRPr="00E7517E">
              <w:rPr>
                <w:rFonts w:ascii="Times New Roman" w:hAnsi="Times New Roman" w:cs="Times New Roman"/>
                <w:bCs/>
                <w:sz w:val="20"/>
                <w:szCs w:val="20"/>
              </w:rPr>
              <w:t>» за 2023 рік.</w:t>
            </w:r>
          </w:p>
        </w:tc>
      </w:tr>
      <w:tr w:rsidR="00E5231B" w:rsidRPr="00E7517E" w:rsidTr="008D5449">
        <w:trPr>
          <w:trHeight w:val="657"/>
        </w:trPr>
        <w:tc>
          <w:tcPr>
            <w:tcW w:w="3263" w:type="dxa"/>
            <w:gridSpan w:val="3"/>
            <w:vMerge w:val="restart"/>
          </w:tcPr>
          <w:p w:rsidR="00E5231B" w:rsidRPr="00E7517E" w:rsidRDefault="000E5368">
            <w:pPr>
              <w:pStyle w:val="TableParagraph"/>
              <w:spacing w:line="244" w:lineRule="auto"/>
              <w:ind w:righ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Варіанти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голосування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E7517E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запропонований проект рішення з</w:t>
            </w:r>
            <w:r w:rsidRPr="00E7517E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  <w:r w:rsidRPr="00E7517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порядку</w:t>
            </w:r>
            <w:r w:rsidRPr="00E7517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денного № 2:</w:t>
            </w:r>
          </w:p>
        </w:tc>
        <w:tc>
          <w:tcPr>
            <w:tcW w:w="6080" w:type="dxa"/>
            <w:gridSpan w:val="5"/>
            <w:tcBorders>
              <w:bottom w:val="nil"/>
              <w:right w:val="nil"/>
            </w:tcBorders>
          </w:tcPr>
          <w:p w:rsidR="00E5231B" w:rsidRPr="00E7517E" w:rsidRDefault="00613612" w:rsidP="00A4640C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</w:tabs>
              <w:spacing w:line="244" w:lineRule="auto"/>
              <w:ind w:right="11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51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Зробіть позначку Х, або V, або +,що </w:t>
            </w:r>
            <w:r w:rsidR="003829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засвідчує Ваше волевиявлення, у </w:t>
            </w:r>
            <w:r w:rsidR="00A4640C" w:rsidRPr="00E7517E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E7517E">
              <w:rPr>
                <w:rFonts w:ascii="Times New Roman" w:hAnsi="Times New Roman" w:cs="Times New Roman"/>
                <w:i/>
                <w:sz w:val="20"/>
                <w:szCs w:val="20"/>
              </w:rPr>
              <w:t>вадраті біля прийнятого Вами рішення</w:t>
            </w:r>
          </w:p>
          <w:p w:rsidR="00613612" w:rsidRPr="00E7517E" w:rsidRDefault="00613612" w:rsidP="00613612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</w:tabs>
              <w:spacing w:line="244" w:lineRule="auto"/>
              <w:ind w:right="111"/>
              <w:rPr>
                <w:rFonts w:ascii="Times New Roman" w:hAnsi="Times New Roman" w:cs="Times New Roman"/>
                <w:i/>
                <w:spacing w:val="-48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nil"/>
              <w:bottom w:val="nil"/>
            </w:tcBorders>
          </w:tcPr>
          <w:p w:rsidR="00E5231B" w:rsidRPr="00E7517E" w:rsidRDefault="00E5231B" w:rsidP="00613612">
            <w:pPr>
              <w:pStyle w:val="TableParagraph"/>
              <w:spacing w:line="212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78" w:rsidRPr="00E7517E" w:rsidTr="008D5449">
        <w:trPr>
          <w:trHeight w:val="441"/>
        </w:trPr>
        <w:tc>
          <w:tcPr>
            <w:tcW w:w="3263" w:type="dxa"/>
            <w:gridSpan w:val="3"/>
            <w:vMerge/>
            <w:tcBorders>
              <w:top w:val="nil"/>
            </w:tcBorders>
          </w:tcPr>
          <w:p w:rsidR="00401C78" w:rsidRPr="00E7517E" w:rsidRDefault="00401C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401C78" w:rsidRPr="00E7517E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401C78" w:rsidRPr="00E7517E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401C78" w:rsidRPr="00E7517E" w:rsidRDefault="00401C78">
            <w:pPr>
              <w:pStyle w:val="TableParagraph"/>
              <w:spacing w:before="99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17E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401C78" w:rsidRPr="00E7517E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gridSpan w:val="2"/>
            <w:tcBorders>
              <w:top w:val="nil"/>
            </w:tcBorders>
          </w:tcPr>
          <w:p w:rsidR="00401C78" w:rsidRPr="00E7517E" w:rsidRDefault="00401C78">
            <w:pPr>
              <w:pStyle w:val="TableParagraph"/>
              <w:spacing w:before="99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17E">
              <w:rPr>
                <w:rFonts w:ascii="Times New Roman" w:hAnsi="Times New Roman" w:cs="Times New Roman"/>
                <w:b/>
                <w:sz w:val="20"/>
                <w:szCs w:val="20"/>
              </w:rPr>
              <w:t>ПРОТИ</w:t>
            </w:r>
          </w:p>
        </w:tc>
      </w:tr>
      <w:tr w:rsidR="00E5231B" w:rsidRPr="00E7517E" w:rsidTr="008D5449">
        <w:trPr>
          <w:trHeight w:val="412"/>
        </w:trPr>
        <w:tc>
          <w:tcPr>
            <w:tcW w:w="10089" w:type="dxa"/>
            <w:gridSpan w:val="9"/>
            <w:tcBorders>
              <w:top w:val="nil"/>
              <w:left w:val="nil"/>
              <w:right w:val="nil"/>
            </w:tcBorders>
          </w:tcPr>
          <w:p w:rsidR="00E5231B" w:rsidRPr="00E7517E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D16" w:rsidRPr="00E7517E" w:rsidRDefault="00841D1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31B" w:rsidRPr="00E7517E" w:rsidTr="008D5449">
        <w:trPr>
          <w:trHeight w:val="436"/>
        </w:trPr>
        <w:tc>
          <w:tcPr>
            <w:tcW w:w="3263" w:type="dxa"/>
            <w:gridSpan w:val="3"/>
          </w:tcPr>
          <w:p w:rsidR="00E5231B" w:rsidRPr="00E7517E" w:rsidRDefault="000E5368">
            <w:pPr>
              <w:pStyle w:val="TableParagraph"/>
              <w:spacing w:line="21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32016856"/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  <w:r w:rsidRPr="00E7517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порядку</w:t>
            </w:r>
            <w:r w:rsidRPr="00E7517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денного</w:t>
            </w:r>
            <w:r w:rsidRPr="00E7517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C36FE7" w:rsidRPr="00E751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26" w:type="dxa"/>
            <w:gridSpan w:val="6"/>
          </w:tcPr>
          <w:p w:rsidR="00E5231B" w:rsidRPr="00DE08D1" w:rsidRDefault="009370B8" w:rsidP="00FB7D91">
            <w:pPr>
              <w:pStyle w:val="TableParagraph"/>
              <w:spacing w:line="207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8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Затвердження результатів фінансово-господарської діяльності та річного звіту  ПрАТ «Компанія </w:t>
            </w:r>
            <w:proofErr w:type="spellStart"/>
            <w:r w:rsidRPr="00DE08D1">
              <w:rPr>
                <w:rFonts w:ascii="Times New Roman" w:hAnsi="Times New Roman" w:cs="Times New Roman"/>
                <w:b/>
                <w:sz w:val="20"/>
                <w:szCs w:val="20"/>
              </w:rPr>
              <w:t>Київенергохолдинг</w:t>
            </w:r>
            <w:proofErr w:type="spellEnd"/>
            <w:r w:rsidRPr="00DE08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за 2023 рік та затвердження порядку покриття збитків ПрАТ «Компанія </w:t>
            </w:r>
            <w:proofErr w:type="spellStart"/>
            <w:r w:rsidRPr="00DE08D1">
              <w:rPr>
                <w:rFonts w:ascii="Times New Roman" w:hAnsi="Times New Roman" w:cs="Times New Roman"/>
                <w:b/>
                <w:sz w:val="20"/>
                <w:szCs w:val="20"/>
              </w:rPr>
              <w:t>Київенергохолдинг</w:t>
            </w:r>
            <w:proofErr w:type="spellEnd"/>
            <w:r w:rsidRPr="00DE08D1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</w:tc>
      </w:tr>
      <w:tr w:rsidR="00E5231B" w:rsidRPr="00E7517E" w:rsidTr="008D5449">
        <w:trPr>
          <w:trHeight w:val="1093"/>
        </w:trPr>
        <w:tc>
          <w:tcPr>
            <w:tcW w:w="2047" w:type="dxa"/>
            <w:tcBorders>
              <w:right w:val="nil"/>
            </w:tcBorders>
          </w:tcPr>
          <w:p w:rsidR="00E5231B" w:rsidRPr="00E7517E" w:rsidRDefault="000E5368" w:rsidP="00C36FE7">
            <w:pPr>
              <w:pStyle w:val="TableParagraph"/>
              <w:tabs>
                <w:tab w:val="left" w:pos="1031"/>
              </w:tabs>
              <w:spacing w:line="21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ab/>
              <w:t>рішення</w:t>
            </w:r>
            <w:r w:rsidR="008375AF" w:rsidRPr="00E751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порядку</w:t>
            </w:r>
            <w:r w:rsidRPr="00E7517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денного</w:t>
            </w:r>
            <w:r w:rsidRPr="00E7517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36FE7" w:rsidRPr="00E751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E5231B" w:rsidRPr="00E7517E" w:rsidRDefault="002946EC" w:rsidP="008375AF">
            <w:pPr>
              <w:pStyle w:val="TableParagraph"/>
              <w:spacing w:line="214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</w:p>
        </w:tc>
        <w:tc>
          <w:tcPr>
            <w:tcW w:w="970" w:type="dxa"/>
            <w:tcBorders>
              <w:left w:val="nil"/>
            </w:tcBorders>
          </w:tcPr>
          <w:p w:rsidR="00E5231B" w:rsidRPr="00E7517E" w:rsidRDefault="000E5368" w:rsidP="008375AF">
            <w:pPr>
              <w:pStyle w:val="TableParagraph"/>
              <w:spacing w:line="214" w:lineRule="exact"/>
              <w:ind w:left="0" w:right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</w:p>
        </w:tc>
        <w:tc>
          <w:tcPr>
            <w:tcW w:w="6826" w:type="dxa"/>
            <w:gridSpan w:val="6"/>
          </w:tcPr>
          <w:p w:rsidR="009370B8" w:rsidRPr="00E7517E" w:rsidRDefault="009370B8" w:rsidP="009370B8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23"/>
                <w:tab w:val="left" w:pos="444"/>
              </w:tabs>
              <w:autoSpaceDE/>
              <w:autoSpaceDN/>
              <w:spacing w:line="276" w:lineRule="auto"/>
              <w:ind w:left="160"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1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Затвердити результати фінансово-господарської діяльності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 xml:space="preserve">ПрАТ «Компанія </w:t>
            </w:r>
            <w:proofErr w:type="spellStart"/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Київенергохолдинг</w:t>
            </w:r>
            <w:proofErr w:type="spellEnd"/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26F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2023 рік.</w:t>
            </w:r>
          </w:p>
          <w:p w:rsidR="009370B8" w:rsidRPr="00E7517E" w:rsidRDefault="009370B8" w:rsidP="009370B8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223"/>
                <w:tab w:val="left" w:pos="444"/>
              </w:tabs>
              <w:autoSpaceDE/>
              <w:autoSpaceDN/>
              <w:spacing w:line="276" w:lineRule="auto"/>
              <w:ind w:left="160"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1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Затвердити річний звіт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 xml:space="preserve">ПрАТ «Компанія </w:t>
            </w:r>
            <w:proofErr w:type="spellStart"/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Київенергохолдинг</w:t>
            </w:r>
            <w:proofErr w:type="spellEnd"/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26F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2023 рік.</w:t>
            </w:r>
          </w:p>
          <w:p w:rsidR="00E5231B" w:rsidRPr="00E7517E" w:rsidRDefault="009370B8" w:rsidP="009370B8">
            <w:pPr>
              <w:pStyle w:val="TableParagraph"/>
              <w:tabs>
                <w:tab w:val="left" w:pos="444"/>
                <w:tab w:val="left" w:pos="456"/>
                <w:tab w:val="left" w:pos="1696"/>
                <w:tab w:val="left" w:pos="2365"/>
                <w:tab w:val="left" w:pos="3804"/>
                <w:tab w:val="left" w:pos="4330"/>
                <w:tab w:val="left" w:pos="5446"/>
                <w:tab w:val="left" w:pos="6376"/>
              </w:tabs>
              <w:spacing w:line="244" w:lineRule="auto"/>
              <w:ind w:left="160" w:righ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1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Прибуток розподілити на покриття збитків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 xml:space="preserve">ПрАТ «Компанія </w:t>
            </w:r>
            <w:proofErr w:type="spellStart"/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Київенергохолдинг</w:t>
            </w:r>
            <w:proofErr w:type="spellEnd"/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751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результатами діяльності у попередніх періодах, у зв’язку з чим дивіденди не нараховувати та не виплачувати.</w:t>
            </w:r>
          </w:p>
        </w:tc>
      </w:tr>
      <w:tr w:rsidR="00E5231B" w:rsidRPr="00E7517E" w:rsidTr="008D5449">
        <w:trPr>
          <w:trHeight w:val="655"/>
        </w:trPr>
        <w:tc>
          <w:tcPr>
            <w:tcW w:w="3263" w:type="dxa"/>
            <w:gridSpan w:val="3"/>
            <w:vMerge w:val="restart"/>
          </w:tcPr>
          <w:p w:rsidR="00E5231B" w:rsidRPr="00E7517E" w:rsidRDefault="000E5368">
            <w:pPr>
              <w:pStyle w:val="TableParagraph"/>
              <w:spacing w:line="244" w:lineRule="auto"/>
              <w:ind w:righ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Варіанти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голосування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E7517E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запропонований проект рішення</w:t>
            </w:r>
            <w:r w:rsidR="002946EC" w:rsidRPr="00E751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946EC" w:rsidRPr="00E751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питання порядку</w:t>
            </w:r>
            <w:r w:rsidRPr="00E7517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денного №</w:t>
            </w:r>
            <w:r w:rsidRPr="00E7517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="00C36FE7" w:rsidRPr="00E7517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3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080" w:type="dxa"/>
            <w:gridSpan w:val="5"/>
            <w:tcBorders>
              <w:bottom w:val="nil"/>
              <w:right w:val="nil"/>
            </w:tcBorders>
          </w:tcPr>
          <w:p w:rsidR="00E5231B" w:rsidRPr="00E7517E" w:rsidRDefault="001B2D5E" w:rsidP="00DE08D1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</w:tabs>
              <w:spacing w:line="244" w:lineRule="auto"/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E751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Зробіть позначку Х, або </w:t>
            </w:r>
            <w:r w:rsidRPr="00E7517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</w:t>
            </w:r>
            <w:r w:rsidRPr="00E7517E">
              <w:rPr>
                <w:rFonts w:ascii="Times New Roman" w:hAnsi="Times New Roman" w:cs="Times New Roman"/>
                <w:i/>
                <w:sz w:val="20"/>
                <w:szCs w:val="20"/>
              </w:rPr>
              <w:t>, або +,що засвідчує Ваше волевиявлення,</w:t>
            </w:r>
            <w:r w:rsidR="00DE08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i/>
                <w:sz w:val="20"/>
                <w:szCs w:val="20"/>
              </w:rPr>
              <w:t>у  квадраті біля прийнятого Вами рішення</w:t>
            </w:r>
          </w:p>
        </w:tc>
        <w:tc>
          <w:tcPr>
            <w:tcW w:w="746" w:type="dxa"/>
            <w:tcBorders>
              <w:left w:val="nil"/>
              <w:bottom w:val="nil"/>
            </w:tcBorders>
          </w:tcPr>
          <w:p w:rsidR="00E5231B" w:rsidRPr="00E7517E" w:rsidRDefault="00E5231B" w:rsidP="001B2D5E">
            <w:pPr>
              <w:pStyle w:val="TableParagraph"/>
              <w:spacing w:line="212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78" w:rsidRPr="00E7517E" w:rsidTr="008D5449">
        <w:trPr>
          <w:trHeight w:val="441"/>
        </w:trPr>
        <w:tc>
          <w:tcPr>
            <w:tcW w:w="3263" w:type="dxa"/>
            <w:gridSpan w:val="3"/>
            <w:vMerge/>
            <w:tcBorders>
              <w:top w:val="nil"/>
            </w:tcBorders>
          </w:tcPr>
          <w:p w:rsidR="00401C78" w:rsidRPr="00E7517E" w:rsidRDefault="00401C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401C78" w:rsidRPr="00E7517E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401C78" w:rsidRPr="00E7517E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401C78" w:rsidRPr="00E7517E" w:rsidRDefault="00401C78">
            <w:pPr>
              <w:pStyle w:val="TableParagraph"/>
              <w:spacing w:before="101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17E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401C78" w:rsidRPr="00E7517E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gridSpan w:val="2"/>
            <w:tcBorders>
              <w:top w:val="nil"/>
            </w:tcBorders>
          </w:tcPr>
          <w:p w:rsidR="00401C78" w:rsidRPr="00E7517E" w:rsidRDefault="00401C78">
            <w:pPr>
              <w:pStyle w:val="TableParagraph"/>
              <w:spacing w:before="101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17E">
              <w:rPr>
                <w:rFonts w:ascii="Times New Roman" w:hAnsi="Times New Roman" w:cs="Times New Roman"/>
                <w:b/>
                <w:sz w:val="20"/>
                <w:szCs w:val="20"/>
              </w:rPr>
              <w:t>ПРОТИ</w:t>
            </w:r>
          </w:p>
        </w:tc>
      </w:tr>
    </w:tbl>
    <w:p w:rsidR="00841D16" w:rsidRPr="00E7517E" w:rsidRDefault="00841D16">
      <w:pPr>
        <w:spacing w:before="97"/>
        <w:ind w:left="212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46"/>
        <w:gridCol w:w="970"/>
        <w:gridCol w:w="113"/>
        <w:gridCol w:w="483"/>
        <w:gridCol w:w="1529"/>
        <w:gridCol w:w="485"/>
        <w:gridCol w:w="3470"/>
        <w:gridCol w:w="724"/>
      </w:tblGrid>
      <w:tr w:rsidR="00C36FE7" w:rsidRPr="00E7517E" w:rsidTr="00CF74BE">
        <w:trPr>
          <w:trHeight w:val="436"/>
        </w:trPr>
        <w:tc>
          <w:tcPr>
            <w:tcW w:w="3263" w:type="dxa"/>
            <w:gridSpan w:val="3"/>
          </w:tcPr>
          <w:p w:rsidR="00C36FE7" w:rsidRPr="00E7517E" w:rsidRDefault="00C36FE7" w:rsidP="00CF74BE">
            <w:pPr>
              <w:pStyle w:val="TableParagraph"/>
              <w:spacing w:line="21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32017429"/>
            <w:bookmarkEnd w:id="1"/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  <w:r w:rsidRPr="00E7517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порядку</w:t>
            </w:r>
            <w:r w:rsidRPr="00E7517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денного</w:t>
            </w:r>
            <w:r w:rsidRPr="00E7517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9E3605" w:rsidRPr="00E751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6"/>
          </w:tcPr>
          <w:p w:rsidR="00C36FE7" w:rsidRPr="00E7517E" w:rsidRDefault="00CE2D1F" w:rsidP="00CF74BE">
            <w:pPr>
              <w:pStyle w:val="TableParagraph"/>
              <w:spacing w:line="207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1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 призначення суб'єкта аудиторської діяльності.</w:t>
            </w:r>
          </w:p>
        </w:tc>
      </w:tr>
      <w:tr w:rsidR="00C36FE7" w:rsidRPr="00E7517E" w:rsidTr="009E3605">
        <w:trPr>
          <w:trHeight w:val="739"/>
        </w:trPr>
        <w:tc>
          <w:tcPr>
            <w:tcW w:w="2047" w:type="dxa"/>
            <w:tcBorders>
              <w:right w:val="nil"/>
            </w:tcBorders>
          </w:tcPr>
          <w:p w:rsidR="00C36FE7" w:rsidRPr="00E7517E" w:rsidRDefault="00C36FE7" w:rsidP="00CF74BE">
            <w:pPr>
              <w:pStyle w:val="TableParagraph"/>
              <w:tabs>
                <w:tab w:val="left" w:pos="1031"/>
              </w:tabs>
              <w:spacing w:line="21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ab/>
              <w:t>рішення порядку</w:t>
            </w:r>
            <w:r w:rsidRPr="00E7517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денного</w:t>
            </w:r>
            <w:r w:rsidRPr="00E7517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E3605" w:rsidRPr="00E751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C36FE7" w:rsidRPr="00E7517E" w:rsidRDefault="00C36FE7" w:rsidP="00CF74BE">
            <w:pPr>
              <w:pStyle w:val="TableParagraph"/>
              <w:spacing w:line="214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</w:p>
        </w:tc>
        <w:tc>
          <w:tcPr>
            <w:tcW w:w="970" w:type="dxa"/>
            <w:tcBorders>
              <w:left w:val="nil"/>
            </w:tcBorders>
          </w:tcPr>
          <w:p w:rsidR="00C36FE7" w:rsidRPr="00E7517E" w:rsidRDefault="00C36FE7" w:rsidP="00CF74BE">
            <w:pPr>
              <w:pStyle w:val="TableParagraph"/>
              <w:spacing w:line="214" w:lineRule="exact"/>
              <w:ind w:left="0" w:right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</w:p>
        </w:tc>
        <w:tc>
          <w:tcPr>
            <w:tcW w:w="6804" w:type="dxa"/>
            <w:gridSpan w:val="6"/>
          </w:tcPr>
          <w:p w:rsidR="00C36FE7" w:rsidRPr="00E7517E" w:rsidRDefault="00FB7D91" w:rsidP="00E473B5">
            <w:pPr>
              <w:pStyle w:val="TableParagraph"/>
              <w:tabs>
                <w:tab w:val="left" w:pos="455"/>
                <w:tab w:val="left" w:pos="456"/>
                <w:tab w:val="left" w:pos="1696"/>
                <w:tab w:val="left" w:pos="2365"/>
                <w:tab w:val="left" w:pos="3804"/>
                <w:tab w:val="left" w:pos="4330"/>
                <w:tab w:val="left" w:pos="5446"/>
                <w:tab w:val="left" w:pos="6376"/>
              </w:tabs>
              <w:spacing w:line="244" w:lineRule="auto"/>
              <w:ind w:left="85" w:righ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1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Призначити ТОВАРИСТВО З ОБМЕЖЕНОЮ ВІДПОВІДАЛЬНІСТЮ «АУДИТОРСЬКА КОМПАНІЯ «ДІВАЙС – ГРУП» (код за ЄДРПОУ 33498239) суб’єктом аудиторської діяльності для надання послуг з обов’язкового аудиту фінансової звітності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 xml:space="preserve">ПрАТ «Компанія </w:t>
            </w:r>
            <w:proofErr w:type="spellStart"/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Київенергохолдинг</w:t>
            </w:r>
            <w:proofErr w:type="spellEnd"/>
            <w:r w:rsidRPr="00E7517E">
              <w:rPr>
                <w:rFonts w:ascii="Times New Roman" w:hAnsi="Times New Roman" w:cs="Times New Roman"/>
                <w:bCs/>
                <w:sz w:val="20"/>
                <w:szCs w:val="20"/>
              </w:rPr>
              <w:t>» за 2024 рік.</w:t>
            </w:r>
          </w:p>
        </w:tc>
      </w:tr>
      <w:tr w:rsidR="00C36FE7" w:rsidRPr="00E7517E" w:rsidTr="00CF74BE">
        <w:trPr>
          <w:trHeight w:val="655"/>
        </w:trPr>
        <w:tc>
          <w:tcPr>
            <w:tcW w:w="3263" w:type="dxa"/>
            <w:gridSpan w:val="3"/>
            <w:vMerge w:val="restart"/>
          </w:tcPr>
          <w:p w:rsidR="00C36FE7" w:rsidRPr="00E7517E" w:rsidRDefault="00C36FE7" w:rsidP="00CF74BE">
            <w:pPr>
              <w:pStyle w:val="TableParagraph"/>
              <w:spacing w:line="244" w:lineRule="auto"/>
              <w:ind w:righ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Варіанти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голосування</w:t>
            </w:r>
            <w:r w:rsidRPr="00E7517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E7517E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 xml:space="preserve">запропонований проект рішення з </w:t>
            </w:r>
            <w:r w:rsidRPr="00E7517E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питання порядку</w:t>
            </w:r>
            <w:r w:rsidRPr="00E7517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денного №</w:t>
            </w:r>
            <w:r w:rsidRPr="00E7517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="009E3605" w:rsidRPr="00E7517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4</w:t>
            </w:r>
            <w:r w:rsidRPr="00E7517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080" w:type="dxa"/>
            <w:gridSpan w:val="5"/>
            <w:tcBorders>
              <w:bottom w:val="nil"/>
              <w:right w:val="nil"/>
            </w:tcBorders>
          </w:tcPr>
          <w:p w:rsidR="00C36FE7" w:rsidRPr="00E7517E" w:rsidRDefault="00C36FE7" w:rsidP="001E6A9D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</w:tabs>
              <w:spacing w:line="244" w:lineRule="auto"/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E751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Зробіть позначку Х, або </w:t>
            </w:r>
            <w:r w:rsidRPr="00E7517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</w:t>
            </w:r>
            <w:r w:rsidRPr="00E7517E">
              <w:rPr>
                <w:rFonts w:ascii="Times New Roman" w:hAnsi="Times New Roman" w:cs="Times New Roman"/>
                <w:i/>
                <w:sz w:val="20"/>
                <w:szCs w:val="20"/>
              </w:rPr>
              <w:t>, або +,що засвідчує Ваше волевиявлення, у  квадраті біля прийнятого Вами рішення</w:t>
            </w:r>
          </w:p>
        </w:tc>
        <w:tc>
          <w:tcPr>
            <w:tcW w:w="724" w:type="dxa"/>
            <w:tcBorders>
              <w:left w:val="nil"/>
              <w:bottom w:val="nil"/>
            </w:tcBorders>
          </w:tcPr>
          <w:p w:rsidR="00C36FE7" w:rsidRPr="00E7517E" w:rsidRDefault="00C36FE7" w:rsidP="00CF74BE">
            <w:pPr>
              <w:pStyle w:val="TableParagraph"/>
              <w:spacing w:line="212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78" w:rsidRPr="00E7517E" w:rsidTr="00CB2F47">
        <w:trPr>
          <w:trHeight w:val="441"/>
        </w:trPr>
        <w:tc>
          <w:tcPr>
            <w:tcW w:w="3263" w:type="dxa"/>
            <w:gridSpan w:val="3"/>
            <w:vMerge/>
            <w:tcBorders>
              <w:top w:val="nil"/>
            </w:tcBorders>
          </w:tcPr>
          <w:p w:rsidR="00401C78" w:rsidRPr="00E7517E" w:rsidRDefault="00401C78" w:rsidP="00CF7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401C78" w:rsidRPr="00E7517E" w:rsidRDefault="00401C78" w:rsidP="00CF74B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401C78" w:rsidRPr="00E7517E" w:rsidRDefault="00401C78" w:rsidP="00CF74B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401C78" w:rsidRPr="00E7517E" w:rsidRDefault="00401C78" w:rsidP="00CF74BE">
            <w:pPr>
              <w:pStyle w:val="TableParagraph"/>
              <w:spacing w:before="101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17E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401C78" w:rsidRPr="00E7517E" w:rsidRDefault="00401C78" w:rsidP="00CF74B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4" w:type="dxa"/>
            <w:gridSpan w:val="2"/>
            <w:tcBorders>
              <w:top w:val="nil"/>
            </w:tcBorders>
          </w:tcPr>
          <w:p w:rsidR="00401C78" w:rsidRPr="00E7517E" w:rsidRDefault="00401C78" w:rsidP="00CF74BE">
            <w:pPr>
              <w:pStyle w:val="TableParagraph"/>
              <w:spacing w:before="101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17E">
              <w:rPr>
                <w:rFonts w:ascii="Times New Roman" w:hAnsi="Times New Roman" w:cs="Times New Roman"/>
                <w:b/>
                <w:sz w:val="20"/>
                <w:szCs w:val="20"/>
              </w:rPr>
              <w:t>ПРОТИ</w:t>
            </w:r>
          </w:p>
        </w:tc>
      </w:tr>
    </w:tbl>
    <w:bookmarkEnd w:id="2"/>
    <w:p w:rsidR="00E5231B" w:rsidRPr="00E7517E" w:rsidRDefault="00864734" w:rsidP="00864734">
      <w:pPr>
        <w:spacing w:before="3"/>
        <w:ind w:left="212" w:right="225"/>
        <w:rPr>
          <w:rFonts w:ascii="Times New Roman" w:hAnsi="Times New Roman" w:cs="Times New Roman"/>
          <w:sz w:val="20"/>
          <w:szCs w:val="20"/>
        </w:rPr>
      </w:pPr>
      <w:r w:rsidRPr="00E7517E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E5231B" w:rsidRPr="00E7517E" w:rsidRDefault="000E5368">
      <w:pPr>
        <w:pStyle w:val="a3"/>
        <w:spacing w:line="244" w:lineRule="auto"/>
        <w:ind w:left="212" w:right="228"/>
        <w:jc w:val="both"/>
        <w:rPr>
          <w:rFonts w:ascii="Times New Roman" w:hAnsi="Times New Roman" w:cs="Times New Roman"/>
          <w:sz w:val="20"/>
          <w:szCs w:val="20"/>
        </w:rPr>
      </w:pPr>
      <w:r w:rsidRPr="00E7517E">
        <w:rPr>
          <w:rFonts w:ascii="Times New Roman" w:hAnsi="Times New Roman" w:cs="Times New Roman"/>
          <w:sz w:val="20"/>
          <w:szCs w:val="20"/>
        </w:rPr>
        <w:t>Бюлетень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для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голосування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на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загальних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зборах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засвідчується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одним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з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наступних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способів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за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вибором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751FDB" w:rsidRPr="00E7517E">
        <w:rPr>
          <w:rFonts w:ascii="Times New Roman" w:hAnsi="Times New Roman" w:cs="Times New Roman"/>
          <w:sz w:val="20"/>
          <w:szCs w:val="20"/>
        </w:rPr>
        <w:t>акціонера</w:t>
      </w:r>
      <w:r w:rsidRPr="00E7517E">
        <w:rPr>
          <w:rFonts w:ascii="Times New Roman" w:hAnsi="Times New Roman" w:cs="Times New Roman"/>
          <w:sz w:val="20"/>
          <w:szCs w:val="20"/>
        </w:rPr>
        <w:t>:</w:t>
      </w:r>
    </w:p>
    <w:p w:rsidR="00E5231B" w:rsidRPr="00E7517E" w:rsidRDefault="000E5368">
      <w:pPr>
        <w:pStyle w:val="a4"/>
        <w:numPr>
          <w:ilvl w:val="0"/>
          <w:numId w:val="1"/>
        </w:numPr>
        <w:tabs>
          <w:tab w:val="left" w:pos="434"/>
        </w:tabs>
        <w:spacing w:line="213" w:lineRule="exact"/>
        <w:rPr>
          <w:rFonts w:ascii="Times New Roman" w:hAnsi="Times New Roman" w:cs="Times New Roman"/>
          <w:sz w:val="20"/>
          <w:szCs w:val="20"/>
        </w:rPr>
      </w:pPr>
      <w:r w:rsidRPr="00E7517E">
        <w:rPr>
          <w:rFonts w:ascii="Times New Roman" w:hAnsi="Times New Roman" w:cs="Times New Roman"/>
          <w:spacing w:val="-1"/>
          <w:sz w:val="20"/>
          <w:szCs w:val="20"/>
        </w:rPr>
        <w:t>за</w:t>
      </w:r>
      <w:r w:rsidRPr="00E7517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pacing w:val="-1"/>
          <w:sz w:val="20"/>
          <w:szCs w:val="20"/>
        </w:rPr>
        <w:t>допомогою</w:t>
      </w:r>
      <w:r w:rsidRPr="00E7517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pacing w:val="-1"/>
          <w:sz w:val="20"/>
          <w:szCs w:val="20"/>
        </w:rPr>
        <w:t>кваліфікованого</w:t>
      </w:r>
      <w:r w:rsidRPr="00E7517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pacing w:val="-1"/>
          <w:sz w:val="20"/>
          <w:szCs w:val="20"/>
        </w:rPr>
        <w:t>електронного</w:t>
      </w:r>
      <w:r w:rsidRPr="00E7517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pacing w:val="-1"/>
          <w:sz w:val="20"/>
          <w:szCs w:val="20"/>
        </w:rPr>
        <w:t>підпису</w:t>
      </w:r>
      <w:r w:rsidRPr="00E7517E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751FDB" w:rsidRPr="00E7517E">
        <w:rPr>
          <w:rFonts w:ascii="Times New Roman" w:hAnsi="Times New Roman" w:cs="Times New Roman"/>
          <w:sz w:val="20"/>
          <w:szCs w:val="20"/>
        </w:rPr>
        <w:t>акціонера</w:t>
      </w:r>
      <w:r w:rsidRPr="00E7517E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(представника</w:t>
      </w:r>
      <w:r w:rsidRPr="00E7517E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751FDB" w:rsidRPr="00E7517E">
        <w:rPr>
          <w:rFonts w:ascii="Times New Roman" w:hAnsi="Times New Roman" w:cs="Times New Roman"/>
          <w:spacing w:val="-10"/>
          <w:sz w:val="20"/>
          <w:szCs w:val="20"/>
        </w:rPr>
        <w:t>акціонера</w:t>
      </w:r>
      <w:r w:rsidRPr="00E7517E">
        <w:rPr>
          <w:rFonts w:ascii="Times New Roman" w:hAnsi="Times New Roman" w:cs="Times New Roman"/>
          <w:sz w:val="20"/>
          <w:szCs w:val="20"/>
        </w:rPr>
        <w:t>);</w:t>
      </w:r>
    </w:p>
    <w:p w:rsidR="00E5231B" w:rsidRPr="00E7517E" w:rsidRDefault="000E5368">
      <w:pPr>
        <w:pStyle w:val="a4"/>
        <w:numPr>
          <w:ilvl w:val="0"/>
          <w:numId w:val="1"/>
        </w:numPr>
        <w:tabs>
          <w:tab w:val="left" w:pos="482"/>
        </w:tabs>
        <w:spacing w:before="4" w:line="244" w:lineRule="auto"/>
        <w:ind w:left="212" w:right="219" w:firstLine="0"/>
        <w:rPr>
          <w:rFonts w:ascii="Times New Roman" w:hAnsi="Times New Roman" w:cs="Times New Roman"/>
          <w:sz w:val="20"/>
          <w:szCs w:val="20"/>
        </w:rPr>
      </w:pPr>
      <w:r w:rsidRPr="00E7517E">
        <w:rPr>
          <w:rFonts w:ascii="Times New Roman" w:hAnsi="Times New Roman" w:cs="Times New Roman"/>
          <w:sz w:val="20"/>
          <w:szCs w:val="20"/>
        </w:rPr>
        <w:t>нотаріально, за умови підписання бюлетеня в присутності нотаріуса або посадової особи, яка вчиняє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нотаріальні</w:t>
      </w:r>
      <w:r w:rsidRPr="00E7517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дії;</w:t>
      </w:r>
    </w:p>
    <w:p w:rsidR="00E5231B" w:rsidRPr="00E7517E" w:rsidRDefault="000E5368">
      <w:pPr>
        <w:pStyle w:val="a4"/>
        <w:numPr>
          <w:ilvl w:val="0"/>
          <w:numId w:val="1"/>
        </w:numPr>
        <w:tabs>
          <w:tab w:val="left" w:pos="542"/>
        </w:tabs>
        <w:spacing w:line="244" w:lineRule="auto"/>
        <w:ind w:left="212" w:right="221" w:firstLine="0"/>
        <w:rPr>
          <w:rFonts w:ascii="Times New Roman" w:hAnsi="Times New Roman" w:cs="Times New Roman"/>
          <w:sz w:val="20"/>
          <w:szCs w:val="20"/>
        </w:rPr>
      </w:pPr>
      <w:r w:rsidRPr="00E7517E">
        <w:rPr>
          <w:rFonts w:ascii="Times New Roman" w:hAnsi="Times New Roman" w:cs="Times New Roman"/>
          <w:sz w:val="20"/>
          <w:szCs w:val="20"/>
        </w:rPr>
        <w:t>депозитарною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установою,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яка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обслуговує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рахунок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в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цінних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паперах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такого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751FDB" w:rsidRPr="00E7517E">
        <w:rPr>
          <w:rFonts w:ascii="Times New Roman" w:hAnsi="Times New Roman" w:cs="Times New Roman"/>
          <w:sz w:val="20"/>
          <w:szCs w:val="20"/>
        </w:rPr>
        <w:t>акціонера</w:t>
      </w:r>
      <w:r w:rsidRPr="00E7517E">
        <w:rPr>
          <w:rFonts w:ascii="Times New Roman" w:hAnsi="Times New Roman" w:cs="Times New Roman"/>
          <w:sz w:val="20"/>
          <w:szCs w:val="20"/>
        </w:rPr>
        <w:t>,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на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якому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 xml:space="preserve">обліковуються належні </w:t>
      </w:r>
      <w:r w:rsidR="00751FDB" w:rsidRPr="00E7517E">
        <w:rPr>
          <w:rFonts w:ascii="Times New Roman" w:hAnsi="Times New Roman" w:cs="Times New Roman"/>
          <w:sz w:val="20"/>
          <w:szCs w:val="20"/>
        </w:rPr>
        <w:t>акціонеру</w:t>
      </w:r>
      <w:r w:rsidRPr="00E7517E">
        <w:rPr>
          <w:rFonts w:ascii="Times New Roman" w:hAnsi="Times New Roman" w:cs="Times New Roman"/>
          <w:sz w:val="20"/>
          <w:szCs w:val="20"/>
        </w:rPr>
        <w:t xml:space="preserve"> акції товариства, за умови підписання бюлетеня в присутності уповноваженої</w:t>
      </w:r>
      <w:r w:rsidR="00751FDB" w:rsidRPr="00E7517E">
        <w:rPr>
          <w:rFonts w:ascii="Times New Roman" w:hAnsi="Times New Roman" w:cs="Times New Roman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pacing w:val="-48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особи депозитарної</w:t>
      </w:r>
      <w:r w:rsidRPr="00E7517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установи.</w:t>
      </w:r>
    </w:p>
    <w:p w:rsidR="00E5231B" w:rsidRPr="00E7517E" w:rsidRDefault="000E5368">
      <w:pPr>
        <w:pStyle w:val="a3"/>
        <w:spacing w:before="93" w:line="244" w:lineRule="auto"/>
        <w:ind w:left="212" w:right="223"/>
        <w:jc w:val="both"/>
        <w:rPr>
          <w:rFonts w:ascii="Times New Roman" w:hAnsi="Times New Roman" w:cs="Times New Roman"/>
          <w:sz w:val="20"/>
          <w:szCs w:val="20"/>
        </w:rPr>
      </w:pPr>
      <w:r w:rsidRPr="00E7517E">
        <w:rPr>
          <w:rFonts w:ascii="Times New Roman" w:hAnsi="Times New Roman" w:cs="Times New Roman"/>
          <w:sz w:val="20"/>
          <w:szCs w:val="20"/>
        </w:rPr>
        <w:t>Засвідчений бюлетень для голосування подається до депозитарної установи, яка обслуговує рахунок в цінних</w:t>
      </w:r>
      <w:r w:rsidR="00751FDB" w:rsidRPr="00E7517E">
        <w:rPr>
          <w:rFonts w:ascii="Times New Roman" w:hAnsi="Times New Roman" w:cs="Times New Roman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pacing w:val="-48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 xml:space="preserve">паперах </w:t>
      </w:r>
      <w:r w:rsidR="00751FDB" w:rsidRPr="00E7517E">
        <w:rPr>
          <w:rFonts w:ascii="Times New Roman" w:hAnsi="Times New Roman" w:cs="Times New Roman"/>
          <w:sz w:val="20"/>
          <w:szCs w:val="20"/>
        </w:rPr>
        <w:t>акціонера</w:t>
      </w:r>
      <w:r w:rsidRPr="00E7517E">
        <w:rPr>
          <w:rFonts w:ascii="Times New Roman" w:hAnsi="Times New Roman" w:cs="Times New Roman"/>
          <w:sz w:val="20"/>
          <w:szCs w:val="20"/>
        </w:rPr>
        <w:t xml:space="preserve">, на якому обліковуються належні </w:t>
      </w:r>
      <w:r w:rsidR="00751FDB" w:rsidRPr="00E7517E">
        <w:rPr>
          <w:rFonts w:ascii="Times New Roman" w:hAnsi="Times New Roman" w:cs="Times New Roman"/>
          <w:sz w:val="20"/>
          <w:szCs w:val="20"/>
        </w:rPr>
        <w:t>акціонеру</w:t>
      </w:r>
      <w:r w:rsidRPr="00E7517E">
        <w:rPr>
          <w:rFonts w:ascii="Times New Roman" w:hAnsi="Times New Roman" w:cs="Times New Roman"/>
          <w:sz w:val="20"/>
          <w:szCs w:val="20"/>
        </w:rPr>
        <w:t xml:space="preserve"> акції Товариства на дату складення переліку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751FDB" w:rsidRPr="00E7517E">
        <w:rPr>
          <w:rFonts w:ascii="Times New Roman" w:hAnsi="Times New Roman" w:cs="Times New Roman"/>
          <w:sz w:val="20"/>
          <w:szCs w:val="20"/>
        </w:rPr>
        <w:t>акціонерів</w:t>
      </w:r>
      <w:r w:rsidRPr="00E7517E">
        <w:rPr>
          <w:rFonts w:ascii="Times New Roman" w:hAnsi="Times New Roman" w:cs="Times New Roman"/>
          <w:sz w:val="20"/>
          <w:szCs w:val="20"/>
        </w:rPr>
        <w:t>,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які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мають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право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на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участь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у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загальних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зборах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Товариства.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Бюлетень,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що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був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отриманий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депозитарною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установою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після завершення часу, відведеного на голосування, вважається таким,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що не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поданий.</w:t>
      </w:r>
    </w:p>
    <w:p w:rsidR="00E5231B" w:rsidRPr="00E7517E" w:rsidRDefault="00E5231B">
      <w:pPr>
        <w:pStyle w:val="a3"/>
        <w:spacing w:before="7"/>
        <w:rPr>
          <w:rFonts w:ascii="Times New Roman" w:hAnsi="Times New Roman" w:cs="Times New Roman"/>
          <w:sz w:val="20"/>
          <w:szCs w:val="20"/>
        </w:rPr>
      </w:pPr>
    </w:p>
    <w:p w:rsidR="00E5231B" w:rsidRPr="00E7517E" w:rsidRDefault="000E5368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r w:rsidRPr="00E7517E">
        <w:rPr>
          <w:rFonts w:ascii="Times New Roman" w:hAnsi="Times New Roman" w:cs="Times New Roman"/>
          <w:sz w:val="20"/>
          <w:szCs w:val="20"/>
        </w:rPr>
        <w:t>До</w:t>
      </w:r>
      <w:r w:rsidRPr="00E7517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уваги</w:t>
      </w:r>
      <w:r w:rsidRPr="00E7517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751FDB" w:rsidRPr="00E7517E">
        <w:rPr>
          <w:rFonts w:ascii="Times New Roman" w:hAnsi="Times New Roman" w:cs="Times New Roman"/>
          <w:sz w:val="20"/>
          <w:szCs w:val="20"/>
        </w:rPr>
        <w:t>акціонера</w:t>
      </w:r>
      <w:r w:rsidRPr="00E7517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(представника</w:t>
      </w:r>
      <w:r w:rsidRPr="00E7517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751FDB" w:rsidRPr="00E7517E">
        <w:rPr>
          <w:rFonts w:ascii="Times New Roman" w:hAnsi="Times New Roman" w:cs="Times New Roman"/>
          <w:spacing w:val="-2"/>
          <w:sz w:val="20"/>
          <w:szCs w:val="20"/>
        </w:rPr>
        <w:t>акціонера</w:t>
      </w:r>
      <w:r w:rsidRPr="00E7517E">
        <w:rPr>
          <w:rFonts w:ascii="Times New Roman" w:hAnsi="Times New Roman" w:cs="Times New Roman"/>
          <w:sz w:val="20"/>
          <w:szCs w:val="20"/>
        </w:rPr>
        <w:t>)!</w:t>
      </w:r>
    </w:p>
    <w:p w:rsidR="00E5231B" w:rsidRPr="00E7517E" w:rsidRDefault="000E5368">
      <w:pPr>
        <w:pStyle w:val="a3"/>
        <w:spacing w:before="5" w:line="244" w:lineRule="auto"/>
        <w:ind w:left="212" w:right="222"/>
        <w:jc w:val="both"/>
        <w:rPr>
          <w:rFonts w:ascii="Times New Roman" w:hAnsi="Times New Roman" w:cs="Times New Roman"/>
          <w:sz w:val="20"/>
          <w:szCs w:val="20"/>
        </w:rPr>
      </w:pPr>
      <w:r w:rsidRPr="00E7517E">
        <w:rPr>
          <w:rFonts w:ascii="Times New Roman" w:hAnsi="Times New Roman" w:cs="Times New Roman"/>
          <w:sz w:val="20"/>
          <w:szCs w:val="20"/>
        </w:rPr>
        <w:t xml:space="preserve">Бюлетень має бути підписаний </w:t>
      </w:r>
      <w:r w:rsidR="00751FDB" w:rsidRPr="00E7517E">
        <w:rPr>
          <w:rFonts w:ascii="Times New Roman" w:hAnsi="Times New Roman" w:cs="Times New Roman"/>
          <w:sz w:val="20"/>
          <w:szCs w:val="20"/>
        </w:rPr>
        <w:t>акціонером</w:t>
      </w:r>
      <w:r w:rsidRPr="00E7517E">
        <w:rPr>
          <w:rFonts w:ascii="Times New Roman" w:hAnsi="Times New Roman" w:cs="Times New Roman"/>
          <w:sz w:val="20"/>
          <w:szCs w:val="20"/>
        </w:rPr>
        <w:t xml:space="preserve"> (представником </w:t>
      </w:r>
      <w:r w:rsidR="00751FDB" w:rsidRPr="00E7517E">
        <w:rPr>
          <w:rFonts w:ascii="Times New Roman" w:hAnsi="Times New Roman" w:cs="Times New Roman"/>
          <w:sz w:val="20"/>
          <w:szCs w:val="20"/>
        </w:rPr>
        <w:t>акціонера</w:t>
      </w:r>
      <w:r w:rsidRPr="00E7517E">
        <w:rPr>
          <w:rFonts w:ascii="Times New Roman" w:hAnsi="Times New Roman" w:cs="Times New Roman"/>
          <w:sz w:val="20"/>
          <w:szCs w:val="20"/>
        </w:rPr>
        <w:t>) із зазначенням прізвища, імені та по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 xml:space="preserve">батькові </w:t>
      </w:r>
      <w:r w:rsidR="00751FDB" w:rsidRPr="00E7517E">
        <w:rPr>
          <w:rFonts w:ascii="Times New Roman" w:hAnsi="Times New Roman" w:cs="Times New Roman"/>
          <w:sz w:val="20"/>
          <w:szCs w:val="20"/>
        </w:rPr>
        <w:t>акціонера</w:t>
      </w:r>
      <w:r w:rsidRPr="00E7517E">
        <w:rPr>
          <w:rFonts w:ascii="Times New Roman" w:hAnsi="Times New Roman" w:cs="Times New Roman"/>
          <w:sz w:val="20"/>
          <w:szCs w:val="20"/>
        </w:rPr>
        <w:t xml:space="preserve"> (представника </w:t>
      </w:r>
      <w:r w:rsidR="00751FDB" w:rsidRPr="00E7517E">
        <w:rPr>
          <w:rFonts w:ascii="Times New Roman" w:hAnsi="Times New Roman" w:cs="Times New Roman"/>
          <w:sz w:val="20"/>
          <w:szCs w:val="20"/>
        </w:rPr>
        <w:t>акціонера</w:t>
      </w:r>
      <w:r w:rsidRPr="00E7517E">
        <w:rPr>
          <w:rFonts w:ascii="Times New Roman" w:hAnsi="Times New Roman" w:cs="Times New Roman"/>
          <w:sz w:val="20"/>
          <w:szCs w:val="20"/>
        </w:rPr>
        <w:t xml:space="preserve">) та найменування юридичної особи у разі, якщо вона є </w:t>
      </w:r>
      <w:r w:rsidR="00751FDB" w:rsidRPr="00E7517E">
        <w:rPr>
          <w:rFonts w:ascii="Times New Roman" w:hAnsi="Times New Roman" w:cs="Times New Roman"/>
          <w:sz w:val="20"/>
          <w:szCs w:val="20"/>
        </w:rPr>
        <w:t>акціонером</w:t>
      </w:r>
      <w:r w:rsidRPr="00E7517E">
        <w:rPr>
          <w:rFonts w:ascii="Times New Roman" w:hAnsi="Times New Roman" w:cs="Times New Roman"/>
          <w:sz w:val="20"/>
          <w:szCs w:val="20"/>
        </w:rPr>
        <w:t>.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За відсутності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таких реквізитів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і</w:t>
      </w:r>
      <w:r w:rsidRPr="00E7517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підпису</w:t>
      </w:r>
      <w:r w:rsidRPr="00E7517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бюлетень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вважається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недійсним!</w:t>
      </w:r>
    </w:p>
    <w:p w:rsidR="00BF75F8" w:rsidRPr="00E7517E" w:rsidRDefault="000E5368" w:rsidP="00EE7A7A">
      <w:pPr>
        <w:pStyle w:val="a3"/>
        <w:spacing w:line="244" w:lineRule="auto"/>
        <w:ind w:left="212" w:right="219"/>
        <w:jc w:val="both"/>
        <w:rPr>
          <w:rFonts w:ascii="Times New Roman" w:hAnsi="Times New Roman" w:cs="Times New Roman"/>
          <w:sz w:val="20"/>
          <w:szCs w:val="20"/>
        </w:rPr>
      </w:pPr>
      <w:r w:rsidRPr="00E7517E">
        <w:rPr>
          <w:rFonts w:ascii="Times New Roman" w:hAnsi="Times New Roman" w:cs="Times New Roman"/>
          <w:sz w:val="20"/>
          <w:szCs w:val="20"/>
        </w:rPr>
        <w:t xml:space="preserve">У разі якщо бюлетень для голосування складається з кількох аркушів, </w:t>
      </w:r>
      <w:r w:rsidR="00751FDB" w:rsidRPr="00E7517E">
        <w:rPr>
          <w:rFonts w:ascii="Times New Roman" w:hAnsi="Times New Roman" w:cs="Times New Roman"/>
          <w:sz w:val="20"/>
          <w:szCs w:val="20"/>
        </w:rPr>
        <w:t>акціонером</w:t>
      </w:r>
      <w:r w:rsidRPr="00E7517E">
        <w:rPr>
          <w:rFonts w:ascii="Times New Roman" w:hAnsi="Times New Roman" w:cs="Times New Roman"/>
          <w:sz w:val="20"/>
          <w:szCs w:val="20"/>
        </w:rPr>
        <w:t xml:space="preserve"> (представником </w:t>
      </w:r>
      <w:r w:rsidR="00751FDB" w:rsidRPr="00E7517E">
        <w:rPr>
          <w:rFonts w:ascii="Times New Roman" w:hAnsi="Times New Roman" w:cs="Times New Roman"/>
          <w:sz w:val="20"/>
          <w:szCs w:val="20"/>
        </w:rPr>
        <w:t>акціонера</w:t>
      </w:r>
      <w:r w:rsidRPr="00E7517E">
        <w:rPr>
          <w:rFonts w:ascii="Times New Roman" w:hAnsi="Times New Roman" w:cs="Times New Roman"/>
          <w:sz w:val="20"/>
          <w:szCs w:val="20"/>
        </w:rPr>
        <w:t>)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має</w:t>
      </w:r>
      <w:r w:rsidRPr="00E7517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бути</w:t>
      </w:r>
      <w:r w:rsidRPr="00E7517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підписаний</w:t>
      </w:r>
      <w:r w:rsidRPr="00E7517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кожен</w:t>
      </w:r>
      <w:r w:rsidRPr="00E7517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аркуш</w:t>
      </w:r>
      <w:r w:rsidRPr="00E7517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(крім</w:t>
      </w:r>
      <w:r w:rsidRPr="00E7517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випадку</w:t>
      </w:r>
      <w:r w:rsidRPr="00E7517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засвідчення</w:t>
      </w:r>
      <w:r w:rsidRPr="00E7517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бюлетеня</w:t>
      </w:r>
      <w:r w:rsidRPr="00E7517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кваліфікованим</w:t>
      </w:r>
      <w:r w:rsidRPr="00E7517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електронним</w:t>
      </w:r>
      <w:r w:rsidRPr="00E7517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підписом</w:t>
      </w:r>
      <w:r w:rsidRPr="00E751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751FDB" w:rsidRPr="00E7517E">
        <w:rPr>
          <w:rFonts w:ascii="Times New Roman" w:hAnsi="Times New Roman" w:cs="Times New Roman"/>
          <w:sz w:val="20"/>
          <w:szCs w:val="20"/>
        </w:rPr>
        <w:t>акціонера</w:t>
      </w:r>
      <w:r w:rsidRPr="00E7517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7517E">
        <w:rPr>
          <w:rFonts w:ascii="Times New Roman" w:hAnsi="Times New Roman" w:cs="Times New Roman"/>
          <w:sz w:val="20"/>
          <w:szCs w:val="20"/>
        </w:rPr>
        <w:t>(представника</w:t>
      </w:r>
      <w:r w:rsidRPr="00E7517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751FDB" w:rsidRPr="00E7517E">
        <w:rPr>
          <w:rFonts w:ascii="Times New Roman" w:hAnsi="Times New Roman" w:cs="Times New Roman"/>
          <w:sz w:val="20"/>
          <w:szCs w:val="20"/>
        </w:rPr>
        <w:t>акціонера</w:t>
      </w:r>
      <w:r w:rsidR="00EE7A7A">
        <w:rPr>
          <w:rFonts w:ascii="Times New Roman" w:hAnsi="Times New Roman" w:cs="Times New Roman"/>
          <w:sz w:val="20"/>
          <w:szCs w:val="20"/>
        </w:rPr>
        <w:t>))</w:t>
      </w:r>
    </w:p>
    <w:sectPr w:rsidR="00BF75F8" w:rsidRPr="00E7517E" w:rsidSect="006D512E">
      <w:footerReference w:type="default" r:id="rId8"/>
      <w:pgSz w:w="11910" w:h="16840"/>
      <w:pgMar w:top="426" w:right="700" w:bottom="709" w:left="920" w:header="0" w:footer="187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A99" w:rsidRDefault="00FC6A99">
      <w:r>
        <w:separator/>
      </w:r>
    </w:p>
  </w:endnote>
  <w:endnote w:type="continuationSeparator" w:id="0">
    <w:p w:rsidR="00FC6A99" w:rsidRDefault="00FC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31B" w:rsidRDefault="006E6B3D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7138304" behindDoc="1" locked="0" layoutInCell="1" allowOverlap="1" wp14:anchorId="490BAAD4" wp14:editId="5FA552C4">
              <wp:simplePos x="0" y="0"/>
              <wp:positionH relativeFrom="page">
                <wp:posOffset>571500</wp:posOffset>
              </wp:positionH>
              <wp:positionV relativeFrom="page">
                <wp:posOffset>9544050</wp:posOffset>
              </wp:positionV>
              <wp:extent cx="5778500" cy="933450"/>
              <wp:effectExtent l="0" t="0" r="1270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>
                        <a:off x="0" y="0"/>
                        <a:ext cx="57785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A76" w:rsidRPr="00DB4A76" w:rsidRDefault="00DB4A76" w:rsidP="00DB4A76">
                          <w:pPr>
                            <w:spacing w:before="1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DB4A76">
                            <w:rPr>
                              <w:rFonts w:ascii="Times New Roman" w:hAnsi="Times New Roman" w:cs="Times New Roman"/>
                              <w:sz w:val="18"/>
                            </w:rPr>
                            <w:t>ПІБ/найменування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z w:val="18"/>
                            </w:rPr>
                            <w:t>юридичної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z w:val="18"/>
                            </w:rPr>
                            <w:t>особи</w:t>
                          </w:r>
                        </w:p>
                        <w:p w:rsidR="00DB4A76" w:rsidRDefault="00DB4A76" w:rsidP="00DB4A76">
                          <w:pPr>
                            <w:spacing w:before="14"/>
                            <w:ind w:left="20" w:right="5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  <w:r w:rsidRPr="00DB4A76">
                            <w:rPr>
                              <w:rFonts w:ascii="Times New Roman" w:hAnsi="Times New Roman" w:cs="Times New Roman"/>
                              <w:sz w:val="18"/>
                            </w:rPr>
                            <w:t>та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pacing w:val="-8"/>
                              <w:sz w:val="18"/>
                            </w:rPr>
                            <w:t xml:space="preserve"> 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z w:val="18"/>
                            </w:rPr>
                            <w:t>підпис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pacing w:val="-6"/>
                              <w:sz w:val="18"/>
                            </w:rPr>
                            <w:t xml:space="preserve"> 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z w:val="18"/>
                            </w:rPr>
                            <w:t>акціонера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z w:val="18"/>
                            </w:rPr>
                            <w:t>(його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pacing w:val="-9"/>
                              <w:sz w:val="18"/>
                            </w:rPr>
                            <w:t xml:space="preserve"> 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z w:val="18"/>
                            </w:rPr>
                            <w:t>представника) _________________________________</w:t>
                          </w:r>
                        </w:p>
                        <w:p w:rsidR="00DB4A76" w:rsidRDefault="00DB4A76">
                          <w:pPr>
                            <w:spacing w:before="14"/>
                            <w:ind w:left="20" w:right="5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  <w:p w:rsidR="00DB4A76" w:rsidRDefault="00DB4A76">
                          <w:pPr>
                            <w:spacing w:before="14"/>
                            <w:ind w:left="20" w:right="5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  <w:p w:rsidR="00E5231B" w:rsidRDefault="000E5368">
                          <w:pPr>
                            <w:spacing w:before="14"/>
                            <w:ind w:left="20" w:right="5"/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 xml:space="preserve">Бюлетень для голосування з питань порядку денного на дистанційних </w:t>
                          </w:r>
                          <w:r w:rsidR="005A10F7">
                            <w:rPr>
                              <w:rFonts w:ascii="Arial" w:hAnsi="Arial"/>
                              <w:i/>
                              <w:sz w:val="18"/>
                            </w:rPr>
                            <w:t>річн</w:t>
                          </w:r>
                          <w:r w:rsidR="00DB4A76">
                            <w:rPr>
                              <w:rFonts w:ascii="Arial" w:hAnsi="Arial"/>
                              <w:i/>
                              <w:sz w:val="18"/>
                            </w:rPr>
                            <w:t>и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 xml:space="preserve">х загальних зборах </w:t>
                          </w:r>
                          <w:r w:rsidR="001A64B2">
                            <w:rPr>
                              <w:rFonts w:ascii="Arial" w:hAnsi="Arial"/>
                              <w:i/>
                              <w:sz w:val="18"/>
                            </w:rPr>
                            <w:t xml:space="preserve">акціонерів 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П</w:t>
                          </w:r>
                          <w:r w:rsidR="001A64B2">
                            <w:rPr>
                              <w:rFonts w:ascii="Arial" w:hAnsi="Arial"/>
                              <w:i/>
                              <w:sz w:val="18"/>
                            </w:rPr>
                            <w:t>р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АТ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«</w:t>
                          </w:r>
                          <w:r w:rsidR="00DB4A76">
                            <w:rPr>
                              <w:rFonts w:ascii="Arial" w:hAnsi="Arial"/>
                              <w:i/>
                              <w:sz w:val="18"/>
                            </w:rPr>
                            <w:t xml:space="preserve">Компанія </w:t>
                          </w:r>
                          <w:proofErr w:type="spellStart"/>
                          <w:r w:rsidR="00DB4A76">
                            <w:rPr>
                              <w:rFonts w:ascii="Arial" w:hAnsi="Arial"/>
                              <w:i/>
                              <w:sz w:val="18"/>
                            </w:rPr>
                            <w:t>Київенергохолдинг</w:t>
                          </w:r>
                          <w:proofErr w:type="spellEnd"/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»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 w:rsidR="005A10F7"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>30</w:t>
                          </w:r>
                          <w:r w:rsidR="00DC49FD"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>.</w:t>
                          </w:r>
                          <w:r w:rsidR="00AD44B9"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>0</w:t>
                          </w:r>
                          <w:r w:rsidR="005A10F7"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>4</w:t>
                          </w:r>
                          <w:r w:rsidR="00DC49FD"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>.202</w:t>
                          </w:r>
                          <w:r w:rsidR="00AD44B9"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>4</w:t>
                          </w:r>
                        </w:p>
                        <w:p w:rsidR="0061490D" w:rsidRDefault="0061490D">
                          <w:pPr>
                            <w:spacing w:before="14"/>
                            <w:ind w:left="20" w:right="5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0BAA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pt;margin-top:751.5pt;width:455pt;height:73.5pt;rotation:180;z-index:-161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" filled="f" stroked="f">
              <v:textbox inset="0,0,0,0">
                <w:txbxContent>
                  <w:p w:rsidR="00DB4A76" w:rsidRPr="00DB4A76" w:rsidRDefault="00DB4A76" w:rsidP="00DB4A76">
                    <w:pPr>
                      <w:spacing w:before="1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DB4A76">
                      <w:rPr>
                        <w:rFonts w:ascii="Times New Roman" w:hAnsi="Times New Roman" w:cs="Times New Roman"/>
                        <w:sz w:val="18"/>
                      </w:rPr>
                      <w:t>ПІБ/найменування</w:t>
                    </w:r>
                    <w:r w:rsidRPr="00DB4A76">
                      <w:rPr>
                        <w:rFonts w:ascii="Times New Roman" w:hAnsi="Times New Roman" w:cs="Times New Roman"/>
                        <w:spacing w:val="-2"/>
                        <w:sz w:val="18"/>
                      </w:rPr>
                      <w:t xml:space="preserve"> </w:t>
                    </w:r>
                    <w:r w:rsidRPr="00DB4A76">
                      <w:rPr>
                        <w:rFonts w:ascii="Times New Roman" w:hAnsi="Times New Roman" w:cs="Times New Roman"/>
                        <w:sz w:val="18"/>
                      </w:rPr>
                      <w:t>юридичної</w:t>
                    </w:r>
                    <w:r w:rsidRPr="00DB4A76">
                      <w:rPr>
                        <w:rFonts w:ascii="Times New Roman" w:hAnsi="Times New Roman" w:cs="Times New Roman"/>
                        <w:spacing w:val="-2"/>
                        <w:sz w:val="18"/>
                      </w:rPr>
                      <w:t xml:space="preserve"> </w:t>
                    </w:r>
                    <w:r w:rsidRPr="00DB4A76">
                      <w:rPr>
                        <w:rFonts w:ascii="Times New Roman" w:hAnsi="Times New Roman" w:cs="Times New Roman"/>
                        <w:sz w:val="18"/>
                      </w:rPr>
                      <w:t>особи</w:t>
                    </w:r>
                  </w:p>
                  <w:p w:rsidR="00DB4A76" w:rsidRDefault="00DB4A76" w:rsidP="00DB4A76">
                    <w:pPr>
                      <w:spacing w:before="14"/>
                      <w:ind w:left="20" w:right="5"/>
                      <w:rPr>
                        <w:rFonts w:ascii="Arial" w:hAnsi="Arial"/>
                        <w:i/>
                        <w:sz w:val="18"/>
                      </w:rPr>
                    </w:pPr>
                    <w:r w:rsidRPr="00DB4A76">
                      <w:rPr>
                        <w:rFonts w:ascii="Times New Roman" w:hAnsi="Times New Roman" w:cs="Times New Roman"/>
                        <w:sz w:val="18"/>
                      </w:rPr>
                      <w:t>та</w:t>
                    </w:r>
                    <w:r w:rsidRPr="00DB4A76">
                      <w:rPr>
                        <w:rFonts w:ascii="Times New Roman" w:hAnsi="Times New Roman" w:cs="Times New Roman"/>
                        <w:spacing w:val="-8"/>
                        <w:sz w:val="18"/>
                      </w:rPr>
                      <w:t xml:space="preserve"> </w:t>
                    </w:r>
                    <w:r w:rsidRPr="00DB4A76">
                      <w:rPr>
                        <w:rFonts w:ascii="Times New Roman" w:hAnsi="Times New Roman" w:cs="Times New Roman"/>
                        <w:sz w:val="18"/>
                      </w:rPr>
                      <w:t>підпис</w:t>
                    </w:r>
                    <w:r w:rsidRPr="00DB4A76">
                      <w:rPr>
                        <w:rFonts w:ascii="Times New Roman" w:hAnsi="Times New Roman" w:cs="Times New Roman"/>
                        <w:spacing w:val="-6"/>
                        <w:sz w:val="18"/>
                      </w:rPr>
                      <w:t xml:space="preserve"> </w:t>
                    </w:r>
                    <w:r w:rsidRPr="00DB4A76">
                      <w:rPr>
                        <w:rFonts w:ascii="Times New Roman" w:hAnsi="Times New Roman" w:cs="Times New Roman"/>
                        <w:sz w:val="18"/>
                      </w:rPr>
                      <w:t>акціонера</w:t>
                    </w:r>
                    <w:r w:rsidRPr="00DB4A76">
                      <w:rPr>
                        <w:rFonts w:ascii="Times New Roman" w:hAnsi="Times New Roman" w:cs="Times New Roman"/>
                        <w:spacing w:val="-7"/>
                        <w:sz w:val="18"/>
                      </w:rPr>
                      <w:t xml:space="preserve"> </w:t>
                    </w:r>
                    <w:r w:rsidRPr="00DB4A76">
                      <w:rPr>
                        <w:rFonts w:ascii="Times New Roman" w:hAnsi="Times New Roman" w:cs="Times New Roman"/>
                        <w:sz w:val="18"/>
                      </w:rPr>
                      <w:t>(його</w:t>
                    </w:r>
                    <w:r w:rsidRPr="00DB4A76">
                      <w:rPr>
                        <w:rFonts w:ascii="Times New Roman" w:hAnsi="Times New Roman" w:cs="Times New Roman"/>
                        <w:spacing w:val="-9"/>
                        <w:sz w:val="18"/>
                      </w:rPr>
                      <w:t xml:space="preserve"> </w:t>
                    </w:r>
                    <w:r w:rsidRPr="00DB4A76">
                      <w:rPr>
                        <w:rFonts w:ascii="Times New Roman" w:hAnsi="Times New Roman" w:cs="Times New Roman"/>
                        <w:sz w:val="18"/>
                      </w:rPr>
                      <w:t>представника) _________________________________</w:t>
                    </w:r>
                  </w:p>
                  <w:p w:rsidR="00DB4A76" w:rsidRDefault="00DB4A76">
                    <w:pPr>
                      <w:spacing w:before="14"/>
                      <w:ind w:left="20" w:right="5"/>
                      <w:rPr>
                        <w:rFonts w:ascii="Arial" w:hAnsi="Arial"/>
                        <w:i/>
                        <w:sz w:val="18"/>
                      </w:rPr>
                    </w:pPr>
                  </w:p>
                  <w:p w:rsidR="00DB4A76" w:rsidRDefault="00DB4A76">
                    <w:pPr>
                      <w:spacing w:before="14"/>
                      <w:ind w:left="20" w:right="5"/>
                      <w:rPr>
                        <w:rFonts w:ascii="Arial" w:hAnsi="Arial"/>
                        <w:i/>
                        <w:sz w:val="18"/>
                      </w:rPr>
                    </w:pPr>
                  </w:p>
                  <w:p w:rsidR="00E5231B" w:rsidRDefault="000E5368">
                    <w:pPr>
                      <w:spacing w:before="14"/>
                      <w:ind w:left="20" w:right="5"/>
                      <w:rPr>
                        <w:rFonts w:ascii="Arial" w:hAnsi="Arial"/>
                        <w:i/>
                        <w:spacing w:val="-2"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sz w:val="18"/>
                      </w:rPr>
                      <w:t xml:space="preserve">Бюлетень для голосування з питань порядку денного на дистанційних </w:t>
                    </w:r>
                    <w:r w:rsidR="005A10F7">
                      <w:rPr>
                        <w:rFonts w:ascii="Arial" w:hAnsi="Arial"/>
                        <w:i/>
                        <w:sz w:val="18"/>
                      </w:rPr>
                      <w:t>річн</w:t>
                    </w:r>
                    <w:r w:rsidR="00DB4A76">
                      <w:rPr>
                        <w:rFonts w:ascii="Arial" w:hAnsi="Arial"/>
                        <w:i/>
                        <w:sz w:val="18"/>
                      </w:rPr>
                      <w:t>и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 xml:space="preserve">х загальних зборах </w:t>
                    </w:r>
                    <w:r w:rsidR="001A64B2">
                      <w:rPr>
                        <w:rFonts w:ascii="Arial" w:hAnsi="Arial"/>
                        <w:i/>
                        <w:sz w:val="18"/>
                      </w:rPr>
                      <w:t xml:space="preserve">акціонерів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П</w:t>
                    </w:r>
                    <w:r w:rsidR="001A64B2">
                      <w:rPr>
                        <w:rFonts w:ascii="Arial" w:hAnsi="Arial"/>
                        <w:i/>
                        <w:sz w:val="18"/>
                      </w:rPr>
                      <w:t>р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АТ</w:t>
                    </w:r>
                    <w:r>
                      <w:rPr>
                        <w:rFonts w:ascii="Arial" w:hAnsi="Arial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«</w:t>
                    </w:r>
                    <w:r w:rsidR="00DB4A76">
                      <w:rPr>
                        <w:rFonts w:ascii="Arial" w:hAnsi="Arial"/>
                        <w:i/>
                        <w:sz w:val="18"/>
                      </w:rPr>
                      <w:t xml:space="preserve">Компанія </w:t>
                    </w:r>
                    <w:proofErr w:type="spellStart"/>
                    <w:r w:rsidR="00DB4A76">
                      <w:rPr>
                        <w:rFonts w:ascii="Arial" w:hAnsi="Arial"/>
                        <w:i/>
                        <w:sz w:val="18"/>
                      </w:rPr>
                      <w:t>Київенергохолдинг</w:t>
                    </w:r>
                    <w:proofErr w:type="spellEnd"/>
                    <w:r>
                      <w:rPr>
                        <w:rFonts w:ascii="Arial" w:hAnsi="Arial"/>
                        <w:i/>
                        <w:sz w:val="18"/>
                      </w:rPr>
                      <w:t>»</w:t>
                    </w:r>
                    <w:r>
                      <w:rPr>
                        <w:rFonts w:ascii="Arial" w:hAnsi="Arial"/>
                        <w:i/>
                        <w:spacing w:val="-2"/>
                        <w:sz w:val="18"/>
                      </w:rPr>
                      <w:t xml:space="preserve"> </w:t>
                    </w:r>
                    <w:r w:rsidR="005A10F7">
                      <w:rPr>
                        <w:rFonts w:ascii="Arial" w:hAnsi="Arial"/>
                        <w:i/>
                        <w:spacing w:val="-2"/>
                        <w:sz w:val="18"/>
                      </w:rPr>
                      <w:t>30</w:t>
                    </w:r>
                    <w:r w:rsidR="00DC49FD">
                      <w:rPr>
                        <w:rFonts w:ascii="Arial" w:hAnsi="Arial"/>
                        <w:i/>
                        <w:spacing w:val="-2"/>
                        <w:sz w:val="18"/>
                      </w:rPr>
                      <w:t>.</w:t>
                    </w:r>
                    <w:r w:rsidR="00AD44B9">
                      <w:rPr>
                        <w:rFonts w:ascii="Arial" w:hAnsi="Arial"/>
                        <w:i/>
                        <w:spacing w:val="-2"/>
                        <w:sz w:val="18"/>
                      </w:rPr>
                      <w:t>0</w:t>
                    </w:r>
                    <w:r w:rsidR="005A10F7">
                      <w:rPr>
                        <w:rFonts w:ascii="Arial" w:hAnsi="Arial"/>
                        <w:i/>
                        <w:spacing w:val="-2"/>
                        <w:sz w:val="18"/>
                      </w:rPr>
                      <w:t>4</w:t>
                    </w:r>
                    <w:r w:rsidR="00DC49FD">
                      <w:rPr>
                        <w:rFonts w:ascii="Arial" w:hAnsi="Arial"/>
                        <w:i/>
                        <w:spacing w:val="-2"/>
                        <w:sz w:val="18"/>
                      </w:rPr>
                      <w:t>.202</w:t>
                    </w:r>
                    <w:r w:rsidR="00AD44B9">
                      <w:rPr>
                        <w:rFonts w:ascii="Arial" w:hAnsi="Arial"/>
                        <w:i/>
                        <w:spacing w:val="-2"/>
                        <w:sz w:val="18"/>
                      </w:rPr>
                      <w:t>4</w:t>
                    </w:r>
                  </w:p>
                  <w:p w:rsidR="0061490D" w:rsidRDefault="0061490D">
                    <w:pPr>
                      <w:spacing w:before="14"/>
                      <w:ind w:left="20" w:right="5"/>
                      <w:rPr>
                        <w:rFonts w:ascii="Arial" w:hAnsi="Arial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7138816" behindDoc="1" locked="0" layoutInCell="1" allowOverlap="1" wp14:anchorId="64651B8B" wp14:editId="15DE8462">
              <wp:simplePos x="0" y="0"/>
              <wp:positionH relativeFrom="page">
                <wp:posOffset>6812280</wp:posOffset>
              </wp:positionH>
              <wp:positionV relativeFrom="page">
                <wp:posOffset>10042525</wp:posOffset>
              </wp:positionV>
              <wp:extent cx="14033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31B" w:rsidRDefault="000E5368">
                          <w:pPr>
                            <w:spacing w:before="14"/>
                            <w:ind w:left="6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512E">
                            <w:rPr>
                              <w:rFonts w:ascii="Arial"/>
                              <w:i/>
                              <w:noProof/>
                              <w:w w:val="99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651B8B" id="Text Box 1" o:spid="_x0000_s1027" type="#_x0000_t202" style="position:absolute;margin-left:536.4pt;margin-top:790.75pt;width:11.05pt;height:12.1pt;z-index:-161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" filled="f" stroked="f">
              <v:textbox inset="0,0,0,0">
                <w:txbxContent>
                  <w:p w:rsidR="00E5231B" w:rsidRDefault="000E5368">
                    <w:pPr>
                      <w:spacing w:before="14"/>
                      <w:ind w:left="60"/>
                      <w:rPr>
                        <w:rFonts w:ascii="Arial"/>
                        <w:i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i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512E">
                      <w:rPr>
                        <w:rFonts w:ascii="Arial"/>
                        <w:i/>
                        <w:noProof/>
                        <w:w w:val="99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A99" w:rsidRDefault="00FC6A99">
      <w:r>
        <w:separator/>
      </w:r>
    </w:p>
  </w:footnote>
  <w:footnote w:type="continuationSeparator" w:id="0">
    <w:p w:rsidR="00FC6A99" w:rsidRDefault="00FC6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BFB"/>
    <w:multiLevelType w:val="hybridMultilevel"/>
    <w:tmpl w:val="2C30975C"/>
    <w:lvl w:ilvl="0" w:tplc="FFFFFFFF">
      <w:start w:val="1"/>
      <w:numFmt w:val="decimal"/>
      <w:lvlText w:val="%1."/>
      <w:lvlJc w:val="left"/>
      <w:pPr>
        <w:ind w:left="85" w:hanging="370"/>
      </w:pPr>
      <w:rPr>
        <w:rFonts w:ascii="Times New Roman" w:eastAsia="Microsoft Sans Serif" w:hAnsi="Times New Roman" w:cs="Times New Roman" w:hint="default"/>
        <w:w w:val="99"/>
        <w:sz w:val="19"/>
        <w:szCs w:val="19"/>
        <w:lang w:val="uk-UA" w:eastAsia="en-US" w:bidi="ar-SA"/>
      </w:rPr>
    </w:lvl>
    <w:lvl w:ilvl="1" w:tplc="FFFFFFFF">
      <w:numFmt w:val="bullet"/>
      <w:lvlText w:val="•"/>
      <w:lvlJc w:val="left"/>
      <w:pPr>
        <w:ind w:left="751" w:hanging="37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1422" w:hanging="37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2094" w:hanging="37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2765" w:hanging="37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3437" w:hanging="37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4108" w:hanging="37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4779" w:hanging="37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5451" w:hanging="370"/>
      </w:pPr>
      <w:rPr>
        <w:rFonts w:hint="default"/>
        <w:lang w:val="uk-UA" w:eastAsia="en-US" w:bidi="ar-SA"/>
      </w:rPr>
    </w:lvl>
  </w:abstractNum>
  <w:abstractNum w:abstractNumId="1" w15:restartNumberingAfterBreak="0">
    <w:nsid w:val="10A53471"/>
    <w:multiLevelType w:val="hybridMultilevel"/>
    <w:tmpl w:val="2C30975C"/>
    <w:lvl w:ilvl="0" w:tplc="FFFFFFFF">
      <w:start w:val="1"/>
      <w:numFmt w:val="decimal"/>
      <w:lvlText w:val="%1."/>
      <w:lvlJc w:val="left"/>
      <w:pPr>
        <w:ind w:left="85" w:hanging="370"/>
      </w:pPr>
      <w:rPr>
        <w:rFonts w:ascii="Times New Roman" w:eastAsia="Microsoft Sans Serif" w:hAnsi="Times New Roman" w:cs="Times New Roman" w:hint="default"/>
        <w:w w:val="99"/>
        <w:sz w:val="19"/>
        <w:szCs w:val="19"/>
        <w:lang w:val="uk-UA" w:eastAsia="en-US" w:bidi="ar-SA"/>
      </w:rPr>
    </w:lvl>
    <w:lvl w:ilvl="1" w:tplc="FFFFFFFF">
      <w:numFmt w:val="bullet"/>
      <w:lvlText w:val="•"/>
      <w:lvlJc w:val="left"/>
      <w:pPr>
        <w:ind w:left="751" w:hanging="37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1422" w:hanging="37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2094" w:hanging="37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2765" w:hanging="37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3437" w:hanging="37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4108" w:hanging="37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4779" w:hanging="37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5451" w:hanging="370"/>
      </w:pPr>
      <w:rPr>
        <w:rFonts w:hint="default"/>
        <w:lang w:val="uk-UA" w:eastAsia="en-US" w:bidi="ar-SA"/>
      </w:rPr>
    </w:lvl>
  </w:abstractNum>
  <w:abstractNum w:abstractNumId="2" w15:restartNumberingAfterBreak="0">
    <w:nsid w:val="24BF7D91"/>
    <w:multiLevelType w:val="hybridMultilevel"/>
    <w:tmpl w:val="08AE6F9E"/>
    <w:lvl w:ilvl="0" w:tplc="31B2E260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9B412DD"/>
    <w:multiLevelType w:val="hybridMultilevel"/>
    <w:tmpl w:val="2C30975C"/>
    <w:lvl w:ilvl="0" w:tplc="FFFFFFFF">
      <w:start w:val="1"/>
      <w:numFmt w:val="decimal"/>
      <w:lvlText w:val="%1."/>
      <w:lvlJc w:val="left"/>
      <w:pPr>
        <w:ind w:left="85" w:hanging="370"/>
      </w:pPr>
      <w:rPr>
        <w:rFonts w:ascii="Times New Roman" w:eastAsia="Microsoft Sans Serif" w:hAnsi="Times New Roman" w:cs="Times New Roman" w:hint="default"/>
        <w:w w:val="99"/>
        <w:sz w:val="19"/>
        <w:szCs w:val="19"/>
        <w:lang w:val="uk-UA" w:eastAsia="en-US" w:bidi="ar-SA"/>
      </w:rPr>
    </w:lvl>
    <w:lvl w:ilvl="1" w:tplc="FFFFFFFF">
      <w:numFmt w:val="bullet"/>
      <w:lvlText w:val="•"/>
      <w:lvlJc w:val="left"/>
      <w:pPr>
        <w:ind w:left="751" w:hanging="37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1422" w:hanging="37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2094" w:hanging="37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2765" w:hanging="37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3437" w:hanging="37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4108" w:hanging="37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4779" w:hanging="37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5451" w:hanging="370"/>
      </w:pPr>
      <w:rPr>
        <w:rFonts w:hint="default"/>
        <w:lang w:val="uk-UA" w:eastAsia="en-US" w:bidi="ar-SA"/>
      </w:rPr>
    </w:lvl>
  </w:abstractNum>
  <w:abstractNum w:abstractNumId="4" w15:restartNumberingAfterBreak="0">
    <w:nsid w:val="3F264546"/>
    <w:multiLevelType w:val="hybridMultilevel"/>
    <w:tmpl w:val="2C30975C"/>
    <w:lvl w:ilvl="0" w:tplc="2F427DFE">
      <w:start w:val="1"/>
      <w:numFmt w:val="decimal"/>
      <w:lvlText w:val="%1."/>
      <w:lvlJc w:val="left"/>
      <w:pPr>
        <w:ind w:left="85" w:hanging="370"/>
      </w:pPr>
      <w:rPr>
        <w:rFonts w:ascii="Times New Roman" w:eastAsia="Microsoft Sans Serif" w:hAnsi="Times New Roman" w:cs="Times New Roman" w:hint="default"/>
        <w:w w:val="99"/>
        <w:sz w:val="19"/>
        <w:szCs w:val="19"/>
        <w:lang w:val="uk-UA" w:eastAsia="en-US" w:bidi="ar-SA"/>
      </w:rPr>
    </w:lvl>
    <w:lvl w:ilvl="1" w:tplc="24260986">
      <w:numFmt w:val="bullet"/>
      <w:lvlText w:val="•"/>
      <w:lvlJc w:val="left"/>
      <w:pPr>
        <w:ind w:left="751" w:hanging="370"/>
      </w:pPr>
      <w:rPr>
        <w:rFonts w:hint="default"/>
        <w:lang w:val="uk-UA" w:eastAsia="en-US" w:bidi="ar-SA"/>
      </w:rPr>
    </w:lvl>
    <w:lvl w:ilvl="2" w:tplc="B7026CB8">
      <w:numFmt w:val="bullet"/>
      <w:lvlText w:val="•"/>
      <w:lvlJc w:val="left"/>
      <w:pPr>
        <w:ind w:left="1422" w:hanging="370"/>
      </w:pPr>
      <w:rPr>
        <w:rFonts w:hint="default"/>
        <w:lang w:val="uk-UA" w:eastAsia="en-US" w:bidi="ar-SA"/>
      </w:rPr>
    </w:lvl>
    <w:lvl w:ilvl="3" w:tplc="5CD838CC">
      <w:numFmt w:val="bullet"/>
      <w:lvlText w:val="•"/>
      <w:lvlJc w:val="left"/>
      <w:pPr>
        <w:ind w:left="2094" w:hanging="370"/>
      </w:pPr>
      <w:rPr>
        <w:rFonts w:hint="default"/>
        <w:lang w:val="uk-UA" w:eastAsia="en-US" w:bidi="ar-SA"/>
      </w:rPr>
    </w:lvl>
    <w:lvl w:ilvl="4" w:tplc="7A522FAC">
      <w:numFmt w:val="bullet"/>
      <w:lvlText w:val="•"/>
      <w:lvlJc w:val="left"/>
      <w:pPr>
        <w:ind w:left="2765" w:hanging="370"/>
      </w:pPr>
      <w:rPr>
        <w:rFonts w:hint="default"/>
        <w:lang w:val="uk-UA" w:eastAsia="en-US" w:bidi="ar-SA"/>
      </w:rPr>
    </w:lvl>
    <w:lvl w:ilvl="5" w:tplc="3F64671A">
      <w:numFmt w:val="bullet"/>
      <w:lvlText w:val="•"/>
      <w:lvlJc w:val="left"/>
      <w:pPr>
        <w:ind w:left="3437" w:hanging="370"/>
      </w:pPr>
      <w:rPr>
        <w:rFonts w:hint="default"/>
        <w:lang w:val="uk-UA" w:eastAsia="en-US" w:bidi="ar-SA"/>
      </w:rPr>
    </w:lvl>
    <w:lvl w:ilvl="6" w:tplc="CC5EE3EA">
      <w:numFmt w:val="bullet"/>
      <w:lvlText w:val="•"/>
      <w:lvlJc w:val="left"/>
      <w:pPr>
        <w:ind w:left="4108" w:hanging="370"/>
      </w:pPr>
      <w:rPr>
        <w:rFonts w:hint="default"/>
        <w:lang w:val="uk-UA" w:eastAsia="en-US" w:bidi="ar-SA"/>
      </w:rPr>
    </w:lvl>
    <w:lvl w:ilvl="7" w:tplc="4CDCF020">
      <w:numFmt w:val="bullet"/>
      <w:lvlText w:val="•"/>
      <w:lvlJc w:val="left"/>
      <w:pPr>
        <w:ind w:left="4779" w:hanging="370"/>
      </w:pPr>
      <w:rPr>
        <w:rFonts w:hint="default"/>
        <w:lang w:val="uk-UA" w:eastAsia="en-US" w:bidi="ar-SA"/>
      </w:rPr>
    </w:lvl>
    <w:lvl w:ilvl="8" w:tplc="9ACABF94">
      <w:numFmt w:val="bullet"/>
      <w:lvlText w:val="•"/>
      <w:lvlJc w:val="left"/>
      <w:pPr>
        <w:ind w:left="5451" w:hanging="370"/>
      </w:pPr>
      <w:rPr>
        <w:rFonts w:hint="default"/>
        <w:lang w:val="uk-UA" w:eastAsia="en-US" w:bidi="ar-SA"/>
      </w:rPr>
    </w:lvl>
  </w:abstractNum>
  <w:abstractNum w:abstractNumId="5" w15:restartNumberingAfterBreak="0">
    <w:nsid w:val="3F9D3251"/>
    <w:multiLevelType w:val="hybridMultilevel"/>
    <w:tmpl w:val="4058D5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84FA1"/>
    <w:multiLevelType w:val="hybridMultilevel"/>
    <w:tmpl w:val="172AEEB8"/>
    <w:lvl w:ilvl="0" w:tplc="B5D2C3C0">
      <w:start w:val="1"/>
      <w:numFmt w:val="decimal"/>
      <w:lvlText w:val="%1)"/>
      <w:lvlJc w:val="left"/>
      <w:pPr>
        <w:ind w:left="433" w:hanging="222"/>
      </w:pPr>
      <w:rPr>
        <w:rFonts w:ascii="Microsoft Sans Serif" w:eastAsia="Microsoft Sans Serif" w:hAnsi="Microsoft Sans Serif" w:cs="Microsoft Sans Serif" w:hint="default"/>
        <w:spacing w:val="-1"/>
        <w:w w:val="99"/>
        <w:sz w:val="19"/>
        <w:szCs w:val="19"/>
        <w:lang w:val="uk-UA" w:eastAsia="en-US" w:bidi="ar-SA"/>
      </w:rPr>
    </w:lvl>
    <w:lvl w:ilvl="1" w:tplc="13B45832">
      <w:numFmt w:val="bullet"/>
      <w:lvlText w:val="•"/>
      <w:lvlJc w:val="left"/>
      <w:pPr>
        <w:ind w:left="1424" w:hanging="222"/>
      </w:pPr>
      <w:rPr>
        <w:rFonts w:hint="default"/>
        <w:lang w:val="uk-UA" w:eastAsia="en-US" w:bidi="ar-SA"/>
      </w:rPr>
    </w:lvl>
    <w:lvl w:ilvl="2" w:tplc="0DE69088">
      <w:numFmt w:val="bullet"/>
      <w:lvlText w:val="•"/>
      <w:lvlJc w:val="left"/>
      <w:pPr>
        <w:ind w:left="2409" w:hanging="222"/>
      </w:pPr>
      <w:rPr>
        <w:rFonts w:hint="default"/>
        <w:lang w:val="uk-UA" w:eastAsia="en-US" w:bidi="ar-SA"/>
      </w:rPr>
    </w:lvl>
    <w:lvl w:ilvl="3" w:tplc="49E2C48A">
      <w:numFmt w:val="bullet"/>
      <w:lvlText w:val="•"/>
      <w:lvlJc w:val="left"/>
      <w:pPr>
        <w:ind w:left="3393" w:hanging="222"/>
      </w:pPr>
      <w:rPr>
        <w:rFonts w:hint="default"/>
        <w:lang w:val="uk-UA" w:eastAsia="en-US" w:bidi="ar-SA"/>
      </w:rPr>
    </w:lvl>
    <w:lvl w:ilvl="4" w:tplc="673E3788">
      <w:numFmt w:val="bullet"/>
      <w:lvlText w:val="•"/>
      <w:lvlJc w:val="left"/>
      <w:pPr>
        <w:ind w:left="4378" w:hanging="222"/>
      </w:pPr>
      <w:rPr>
        <w:rFonts w:hint="default"/>
        <w:lang w:val="uk-UA" w:eastAsia="en-US" w:bidi="ar-SA"/>
      </w:rPr>
    </w:lvl>
    <w:lvl w:ilvl="5" w:tplc="CF14D9E2">
      <w:numFmt w:val="bullet"/>
      <w:lvlText w:val="•"/>
      <w:lvlJc w:val="left"/>
      <w:pPr>
        <w:ind w:left="5363" w:hanging="222"/>
      </w:pPr>
      <w:rPr>
        <w:rFonts w:hint="default"/>
        <w:lang w:val="uk-UA" w:eastAsia="en-US" w:bidi="ar-SA"/>
      </w:rPr>
    </w:lvl>
    <w:lvl w:ilvl="6" w:tplc="392E1128">
      <w:numFmt w:val="bullet"/>
      <w:lvlText w:val="•"/>
      <w:lvlJc w:val="left"/>
      <w:pPr>
        <w:ind w:left="6347" w:hanging="222"/>
      </w:pPr>
      <w:rPr>
        <w:rFonts w:hint="default"/>
        <w:lang w:val="uk-UA" w:eastAsia="en-US" w:bidi="ar-SA"/>
      </w:rPr>
    </w:lvl>
    <w:lvl w:ilvl="7" w:tplc="8848B664">
      <w:numFmt w:val="bullet"/>
      <w:lvlText w:val="•"/>
      <w:lvlJc w:val="left"/>
      <w:pPr>
        <w:ind w:left="7332" w:hanging="222"/>
      </w:pPr>
      <w:rPr>
        <w:rFonts w:hint="default"/>
        <w:lang w:val="uk-UA" w:eastAsia="en-US" w:bidi="ar-SA"/>
      </w:rPr>
    </w:lvl>
    <w:lvl w:ilvl="8" w:tplc="C21092C2">
      <w:numFmt w:val="bullet"/>
      <w:lvlText w:val="•"/>
      <w:lvlJc w:val="left"/>
      <w:pPr>
        <w:ind w:left="8317" w:hanging="222"/>
      </w:pPr>
      <w:rPr>
        <w:rFonts w:hint="default"/>
        <w:lang w:val="uk-UA" w:eastAsia="en-US" w:bidi="ar-SA"/>
      </w:rPr>
    </w:lvl>
  </w:abstractNum>
  <w:abstractNum w:abstractNumId="7" w15:restartNumberingAfterBreak="0">
    <w:nsid w:val="529E462A"/>
    <w:multiLevelType w:val="hybridMultilevel"/>
    <w:tmpl w:val="EC2CF4CC"/>
    <w:lvl w:ilvl="0" w:tplc="FE688174">
      <w:start w:val="1"/>
      <w:numFmt w:val="decimal"/>
      <w:lvlText w:val="%1."/>
      <w:lvlJc w:val="left"/>
      <w:pPr>
        <w:ind w:left="85" w:hanging="233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uk-UA" w:eastAsia="en-US" w:bidi="ar-SA"/>
      </w:rPr>
    </w:lvl>
    <w:lvl w:ilvl="1" w:tplc="9FA883B6">
      <w:numFmt w:val="bullet"/>
      <w:lvlText w:val="•"/>
      <w:lvlJc w:val="left"/>
      <w:pPr>
        <w:ind w:left="751" w:hanging="233"/>
      </w:pPr>
      <w:rPr>
        <w:rFonts w:hint="default"/>
        <w:lang w:val="uk-UA" w:eastAsia="en-US" w:bidi="ar-SA"/>
      </w:rPr>
    </w:lvl>
    <w:lvl w:ilvl="2" w:tplc="6602AFC8">
      <w:numFmt w:val="bullet"/>
      <w:lvlText w:val="•"/>
      <w:lvlJc w:val="left"/>
      <w:pPr>
        <w:ind w:left="1422" w:hanging="233"/>
      </w:pPr>
      <w:rPr>
        <w:rFonts w:hint="default"/>
        <w:lang w:val="uk-UA" w:eastAsia="en-US" w:bidi="ar-SA"/>
      </w:rPr>
    </w:lvl>
    <w:lvl w:ilvl="3" w:tplc="250A426E">
      <w:numFmt w:val="bullet"/>
      <w:lvlText w:val="•"/>
      <w:lvlJc w:val="left"/>
      <w:pPr>
        <w:ind w:left="2094" w:hanging="233"/>
      </w:pPr>
      <w:rPr>
        <w:rFonts w:hint="default"/>
        <w:lang w:val="uk-UA" w:eastAsia="en-US" w:bidi="ar-SA"/>
      </w:rPr>
    </w:lvl>
    <w:lvl w:ilvl="4" w:tplc="D59669D6">
      <w:numFmt w:val="bullet"/>
      <w:lvlText w:val="•"/>
      <w:lvlJc w:val="left"/>
      <w:pPr>
        <w:ind w:left="2765" w:hanging="233"/>
      </w:pPr>
      <w:rPr>
        <w:rFonts w:hint="default"/>
        <w:lang w:val="uk-UA" w:eastAsia="en-US" w:bidi="ar-SA"/>
      </w:rPr>
    </w:lvl>
    <w:lvl w:ilvl="5" w:tplc="C9DEE1CC">
      <w:numFmt w:val="bullet"/>
      <w:lvlText w:val="•"/>
      <w:lvlJc w:val="left"/>
      <w:pPr>
        <w:ind w:left="3437" w:hanging="233"/>
      </w:pPr>
      <w:rPr>
        <w:rFonts w:hint="default"/>
        <w:lang w:val="uk-UA" w:eastAsia="en-US" w:bidi="ar-SA"/>
      </w:rPr>
    </w:lvl>
    <w:lvl w:ilvl="6" w:tplc="D076D8FC">
      <w:numFmt w:val="bullet"/>
      <w:lvlText w:val="•"/>
      <w:lvlJc w:val="left"/>
      <w:pPr>
        <w:ind w:left="4108" w:hanging="233"/>
      </w:pPr>
      <w:rPr>
        <w:rFonts w:hint="default"/>
        <w:lang w:val="uk-UA" w:eastAsia="en-US" w:bidi="ar-SA"/>
      </w:rPr>
    </w:lvl>
    <w:lvl w:ilvl="7" w:tplc="D764B772">
      <w:numFmt w:val="bullet"/>
      <w:lvlText w:val="•"/>
      <w:lvlJc w:val="left"/>
      <w:pPr>
        <w:ind w:left="4779" w:hanging="233"/>
      </w:pPr>
      <w:rPr>
        <w:rFonts w:hint="default"/>
        <w:lang w:val="uk-UA" w:eastAsia="en-US" w:bidi="ar-SA"/>
      </w:rPr>
    </w:lvl>
    <w:lvl w:ilvl="8" w:tplc="36FA63FE">
      <w:numFmt w:val="bullet"/>
      <w:lvlText w:val="•"/>
      <w:lvlJc w:val="left"/>
      <w:pPr>
        <w:ind w:left="5451" w:hanging="233"/>
      </w:pPr>
      <w:rPr>
        <w:rFonts w:hint="default"/>
        <w:lang w:val="uk-UA" w:eastAsia="en-US" w:bidi="ar-SA"/>
      </w:rPr>
    </w:lvl>
  </w:abstractNum>
  <w:abstractNum w:abstractNumId="8" w15:restartNumberingAfterBreak="0">
    <w:nsid w:val="5B2728B5"/>
    <w:multiLevelType w:val="hybridMultilevel"/>
    <w:tmpl w:val="2C30975C"/>
    <w:lvl w:ilvl="0" w:tplc="FFFFFFFF">
      <w:start w:val="1"/>
      <w:numFmt w:val="decimal"/>
      <w:lvlText w:val="%1."/>
      <w:lvlJc w:val="left"/>
      <w:pPr>
        <w:ind w:left="85" w:hanging="370"/>
      </w:pPr>
      <w:rPr>
        <w:rFonts w:ascii="Times New Roman" w:eastAsia="Microsoft Sans Serif" w:hAnsi="Times New Roman" w:cs="Times New Roman" w:hint="default"/>
        <w:w w:val="99"/>
        <w:sz w:val="19"/>
        <w:szCs w:val="19"/>
        <w:lang w:val="uk-UA" w:eastAsia="en-US" w:bidi="ar-SA"/>
      </w:rPr>
    </w:lvl>
    <w:lvl w:ilvl="1" w:tplc="FFFFFFFF">
      <w:numFmt w:val="bullet"/>
      <w:lvlText w:val="•"/>
      <w:lvlJc w:val="left"/>
      <w:pPr>
        <w:ind w:left="751" w:hanging="37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1422" w:hanging="37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2094" w:hanging="37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2765" w:hanging="37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3437" w:hanging="37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4108" w:hanging="37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4779" w:hanging="37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5451" w:hanging="370"/>
      </w:pPr>
      <w:rPr>
        <w:rFonts w:hint="default"/>
        <w:lang w:val="uk-UA" w:eastAsia="en-US" w:bidi="ar-SA"/>
      </w:rPr>
    </w:lvl>
  </w:abstractNum>
  <w:abstractNum w:abstractNumId="9" w15:restartNumberingAfterBreak="0">
    <w:nsid w:val="700132D3"/>
    <w:multiLevelType w:val="hybridMultilevel"/>
    <w:tmpl w:val="A0BA8C0C"/>
    <w:lvl w:ilvl="0" w:tplc="7A440A40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9" w:hanging="360"/>
      </w:pPr>
    </w:lvl>
    <w:lvl w:ilvl="2" w:tplc="0422001B" w:tentative="1">
      <w:start w:val="1"/>
      <w:numFmt w:val="lowerRoman"/>
      <w:lvlText w:val="%3."/>
      <w:lvlJc w:val="right"/>
      <w:pPr>
        <w:ind w:left="1879" w:hanging="180"/>
      </w:pPr>
    </w:lvl>
    <w:lvl w:ilvl="3" w:tplc="0422000F" w:tentative="1">
      <w:start w:val="1"/>
      <w:numFmt w:val="decimal"/>
      <w:lvlText w:val="%4."/>
      <w:lvlJc w:val="left"/>
      <w:pPr>
        <w:ind w:left="2599" w:hanging="360"/>
      </w:pPr>
    </w:lvl>
    <w:lvl w:ilvl="4" w:tplc="04220019" w:tentative="1">
      <w:start w:val="1"/>
      <w:numFmt w:val="lowerLetter"/>
      <w:lvlText w:val="%5."/>
      <w:lvlJc w:val="left"/>
      <w:pPr>
        <w:ind w:left="3319" w:hanging="360"/>
      </w:pPr>
    </w:lvl>
    <w:lvl w:ilvl="5" w:tplc="0422001B" w:tentative="1">
      <w:start w:val="1"/>
      <w:numFmt w:val="lowerRoman"/>
      <w:lvlText w:val="%6."/>
      <w:lvlJc w:val="right"/>
      <w:pPr>
        <w:ind w:left="4039" w:hanging="180"/>
      </w:pPr>
    </w:lvl>
    <w:lvl w:ilvl="6" w:tplc="0422000F" w:tentative="1">
      <w:start w:val="1"/>
      <w:numFmt w:val="decimal"/>
      <w:lvlText w:val="%7."/>
      <w:lvlJc w:val="left"/>
      <w:pPr>
        <w:ind w:left="4759" w:hanging="360"/>
      </w:pPr>
    </w:lvl>
    <w:lvl w:ilvl="7" w:tplc="04220019" w:tentative="1">
      <w:start w:val="1"/>
      <w:numFmt w:val="lowerLetter"/>
      <w:lvlText w:val="%8."/>
      <w:lvlJc w:val="left"/>
      <w:pPr>
        <w:ind w:left="5479" w:hanging="360"/>
      </w:pPr>
    </w:lvl>
    <w:lvl w:ilvl="8" w:tplc="0422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1B"/>
    <w:rsid w:val="00025325"/>
    <w:rsid w:val="00056B6B"/>
    <w:rsid w:val="000A4DB3"/>
    <w:rsid w:val="000E5368"/>
    <w:rsid w:val="0013256F"/>
    <w:rsid w:val="001559C2"/>
    <w:rsid w:val="00180F47"/>
    <w:rsid w:val="001A64B2"/>
    <w:rsid w:val="001B21FF"/>
    <w:rsid w:val="001B2D5E"/>
    <w:rsid w:val="001D6499"/>
    <w:rsid w:val="001E0119"/>
    <w:rsid w:val="001E6A9D"/>
    <w:rsid w:val="00221FE2"/>
    <w:rsid w:val="00255DB4"/>
    <w:rsid w:val="002946EC"/>
    <w:rsid w:val="0031799C"/>
    <w:rsid w:val="00321E2C"/>
    <w:rsid w:val="00322B6A"/>
    <w:rsid w:val="003358AE"/>
    <w:rsid w:val="0034567C"/>
    <w:rsid w:val="00357D20"/>
    <w:rsid w:val="00371AE9"/>
    <w:rsid w:val="00377B37"/>
    <w:rsid w:val="0038290E"/>
    <w:rsid w:val="00387159"/>
    <w:rsid w:val="003919D7"/>
    <w:rsid w:val="003A01A5"/>
    <w:rsid w:val="003A7B03"/>
    <w:rsid w:val="003E6865"/>
    <w:rsid w:val="00401C78"/>
    <w:rsid w:val="00407A04"/>
    <w:rsid w:val="004813F7"/>
    <w:rsid w:val="004909D6"/>
    <w:rsid w:val="00493CB2"/>
    <w:rsid w:val="004F5B27"/>
    <w:rsid w:val="005059C3"/>
    <w:rsid w:val="00597CE4"/>
    <w:rsid w:val="005A10F7"/>
    <w:rsid w:val="005A5762"/>
    <w:rsid w:val="005E3061"/>
    <w:rsid w:val="00613612"/>
    <w:rsid w:val="0061490D"/>
    <w:rsid w:val="00680B0C"/>
    <w:rsid w:val="00686FC6"/>
    <w:rsid w:val="006B668A"/>
    <w:rsid w:val="006D512E"/>
    <w:rsid w:val="006E6B3D"/>
    <w:rsid w:val="0073168B"/>
    <w:rsid w:val="0075171D"/>
    <w:rsid w:val="00751FDB"/>
    <w:rsid w:val="007C3BFC"/>
    <w:rsid w:val="007E5AAC"/>
    <w:rsid w:val="00820D44"/>
    <w:rsid w:val="008375AF"/>
    <w:rsid w:val="00841D16"/>
    <w:rsid w:val="00864734"/>
    <w:rsid w:val="00885897"/>
    <w:rsid w:val="008B5753"/>
    <w:rsid w:val="008C74F6"/>
    <w:rsid w:val="008D5449"/>
    <w:rsid w:val="008F5FA1"/>
    <w:rsid w:val="00905BEE"/>
    <w:rsid w:val="009169B4"/>
    <w:rsid w:val="00921A33"/>
    <w:rsid w:val="009370B8"/>
    <w:rsid w:val="009B772A"/>
    <w:rsid w:val="009C2346"/>
    <w:rsid w:val="009E1E80"/>
    <w:rsid w:val="009E3605"/>
    <w:rsid w:val="00A1035E"/>
    <w:rsid w:val="00A326A3"/>
    <w:rsid w:val="00A4640C"/>
    <w:rsid w:val="00A64262"/>
    <w:rsid w:val="00A97578"/>
    <w:rsid w:val="00AD44B9"/>
    <w:rsid w:val="00B25304"/>
    <w:rsid w:val="00B26FD1"/>
    <w:rsid w:val="00B608BD"/>
    <w:rsid w:val="00B87E7B"/>
    <w:rsid w:val="00BC6551"/>
    <w:rsid w:val="00BD24AD"/>
    <w:rsid w:val="00BF3E7A"/>
    <w:rsid w:val="00BF75F8"/>
    <w:rsid w:val="00C306E8"/>
    <w:rsid w:val="00C36FE7"/>
    <w:rsid w:val="00C4636B"/>
    <w:rsid w:val="00C54E0D"/>
    <w:rsid w:val="00C566A8"/>
    <w:rsid w:val="00CA1EEA"/>
    <w:rsid w:val="00CB125E"/>
    <w:rsid w:val="00CB300C"/>
    <w:rsid w:val="00CE2D1F"/>
    <w:rsid w:val="00D0159B"/>
    <w:rsid w:val="00D23038"/>
    <w:rsid w:val="00D60468"/>
    <w:rsid w:val="00DB4A76"/>
    <w:rsid w:val="00DC49FD"/>
    <w:rsid w:val="00DE08D1"/>
    <w:rsid w:val="00DE2C7A"/>
    <w:rsid w:val="00DE7CBB"/>
    <w:rsid w:val="00E22281"/>
    <w:rsid w:val="00E473B5"/>
    <w:rsid w:val="00E4761B"/>
    <w:rsid w:val="00E5231B"/>
    <w:rsid w:val="00E7517E"/>
    <w:rsid w:val="00EE7A7A"/>
    <w:rsid w:val="00F05D60"/>
    <w:rsid w:val="00F0789E"/>
    <w:rsid w:val="00F65C3B"/>
    <w:rsid w:val="00F758E6"/>
    <w:rsid w:val="00FA1396"/>
    <w:rsid w:val="00FA3D3D"/>
    <w:rsid w:val="00FB4084"/>
    <w:rsid w:val="00FB7D91"/>
    <w:rsid w:val="00FC6A99"/>
    <w:rsid w:val="00FD170A"/>
    <w:rsid w:val="00FF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0E5E4"/>
  <w15:docId w15:val="{96FA65A7-3DA4-4A38-91C0-1A5DF2ED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1AE9"/>
    <w:rPr>
      <w:rFonts w:ascii="Microsoft Sans Serif" w:eastAsia="Microsoft Sans Serif" w:hAnsi="Microsoft Sans Serif" w:cs="Microsoft Sans Serif"/>
      <w:lang w:val="uk-UA"/>
    </w:rPr>
  </w:style>
  <w:style w:type="paragraph" w:styleId="1">
    <w:name w:val="heading 1"/>
    <w:basedOn w:val="a"/>
    <w:uiPriority w:val="1"/>
    <w:qFormat/>
    <w:pPr>
      <w:ind w:left="212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0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99"/>
    <w:qFormat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1A64B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64B2"/>
    <w:rPr>
      <w:rFonts w:ascii="Microsoft Sans Serif" w:eastAsia="Microsoft Sans Serif" w:hAnsi="Microsoft Sans Serif" w:cs="Microsoft Sans Serif"/>
      <w:lang w:val="uk-UA"/>
    </w:rPr>
  </w:style>
  <w:style w:type="paragraph" w:styleId="a7">
    <w:name w:val="footer"/>
    <w:basedOn w:val="a"/>
    <w:link w:val="a8"/>
    <w:uiPriority w:val="99"/>
    <w:unhideWhenUsed/>
    <w:rsid w:val="001A64B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64B2"/>
    <w:rPr>
      <w:rFonts w:ascii="Microsoft Sans Serif" w:eastAsia="Microsoft Sans Serif" w:hAnsi="Microsoft Sans Serif" w:cs="Microsoft Sans Serif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5E306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3061"/>
    <w:rPr>
      <w:rFonts w:ascii="Segoe UI" w:eastAsia="Microsoft Sans Serif" w:hAnsi="Segoe UI" w:cs="Segoe UI"/>
      <w:sz w:val="18"/>
      <w:szCs w:val="18"/>
      <w:lang w:val="uk-UA"/>
    </w:rPr>
  </w:style>
  <w:style w:type="character" w:styleId="ab">
    <w:name w:val="Hyperlink"/>
    <w:rsid w:val="00CB300C"/>
    <w:rPr>
      <w:color w:val="0000FF"/>
      <w:u w:val="single"/>
    </w:rPr>
  </w:style>
  <w:style w:type="paragraph" w:styleId="ac">
    <w:name w:val="No Spacing"/>
    <w:uiPriority w:val="1"/>
    <w:qFormat/>
    <w:rsid w:val="00CE2D1F"/>
    <w:rPr>
      <w:rFonts w:ascii="Microsoft Sans Serif" w:eastAsia="Microsoft Sans Serif" w:hAnsi="Microsoft Sans Serif" w:cs="Microsoft Sans Serif"/>
      <w:lang w:val="uk-UA"/>
    </w:rPr>
  </w:style>
  <w:style w:type="character" w:customStyle="1" w:styleId="20">
    <w:name w:val="Заголовок 2 Знак"/>
    <w:basedOn w:val="a0"/>
    <w:link w:val="2"/>
    <w:uiPriority w:val="9"/>
    <w:rsid w:val="009370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CDFE2-162F-4503-BD93-9190289D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3754</Words>
  <Characters>2141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БЮЛЕТЕНЬ ДЛЯ ГОЛОСУВАННЯ</vt:lpstr>
      <vt:lpstr>БЮЛЕТЕНЬ ДЛЯ ГОЛОСУВАННЯ</vt:lpstr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БЮЛЕТЕНЬ ДЛЯ ГОЛОСУВАННЯ</dc:title>
  <dc:creator>Goncharuk Natalia</dc:creator>
  <cp:lastModifiedBy>Олександра Євгеніївна Богач</cp:lastModifiedBy>
  <cp:revision>16</cp:revision>
  <cp:lastPrinted>2023-12-01T08:40:00Z</cp:lastPrinted>
  <dcterms:created xsi:type="dcterms:W3CDTF">2024-04-08T07:31:00Z</dcterms:created>
  <dcterms:modified xsi:type="dcterms:W3CDTF">2024-04-08T09:37:00Z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